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60B" w14:textId="483CD931" w:rsidR="00081DF5" w:rsidRDefault="00FB26BF" w:rsidP="006F4170">
      <w:pPr>
        <w:spacing w:after="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&#13;&#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5DF9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2EB6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472A86">
        <w:rPr>
          <w:rFonts w:eastAsia="Times New Roman" w:cs="Times New Roman"/>
          <w:b/>
          <w:bCs/>
          <w:position w:val="8"/>
          <w:sz w:val="36"/>
          <w:szCs w:val="28"/>
          <w:lang w:val="de-DE" w:eastAsia="de-DE"/>
        </w:rPr>
        <w:t>Für</w:t>
      </w:r>
      <w:r w:rsidR="00DF5F1A">
        <w:rPr>
          <w:rFonts w:eastAsia="Times New Roman" w:cs="Times New Roman"/>
          <w:b/>
          <w:bCs/>
          <w:position w:val="8"/>
          <w:sz w:val="36"/>
          <w:szCs w:val="28"/>
          <w:lang w:val="de-DE" w:eastAsia="de-DE"/>
        </w:rPr>
        <w:t xml:space="preserve"> den</w:t>
      </w:r>
      <w:r w:rsidR="00472A86">
        <w:rPr>
          <w:rFonts w:eastAsia="Times New Roman" w:cs="Times New Roman"/>
          <w:b/>
          <w:bCs/>
          <w:position w:val="8"/>
          <w:sz w:val="36"/>
          <w:szCs w:val="28"/>
          <w:lang w:val="de-DE" w:eastAsia="de-DE"/>
        </w:rPr>
        <w:t xml:space="preserve"> </w:t>
      </w:r>
      <w:r w:rsidR="00B67E76">
        <w:rPr>
          <w:rFonts w:eastAsia="Times New Roman" w:cs="Times New Roman"/>
          <w:b/>
          <w:bCs/>
          <w:position w:val="8"/>
          <w:sz w:val="36"/>
          <w:szCs w:val="28"/>
          <w:lang w:val="de-DE" w:eastAsia="de-DE"/>
        </w:rPr>
        <w:t xml:space="preserve">Wechsel auf </w:t>
      </w:r>
      <w:r w:rsidR="00472A86">
        <w:rPr>
          <w:rFonts w:eastAsia="Times New Roman" w:cs="Times New Roman"/>
          <w:b/>
          <w:bCs/>
          <w:position w:val="8"/>
          <w:sz w:val="36"/>
          <w:szCs w:val="28"/>
          <w:lang w:val="de-DE" w:eastAsia="de-DE"/>
        </w:rPr>
        <w:t>Sommerreifen rechtzeitig Termine im Handel machen</w:t>
      </w:r>
    </w:p>
    <w:p w14:paraId="01959530" w14:textId="6A23EEE3" w:rsidR="00081DF5" w:rsidRPr="005C2C87" w:rsidRDefault="0043580A" w:rsidP="005C2C87">
      <w:pPr>
        <w:pStyle w:val="02-Bullet"/>
        <w:spacing w:before="240"/>
      </w:pPr>
      <w:r w:rsidRPr="005C2C87">
        <w:t>Jetzt schon an Termine zu</w:t>
      </w:r>
      <w:r w:rsidR="00C54FB6" w:rsidRPr="005C2C87">
        <w:t>r</w:t>
      </w:r>
      <w:r w:rsidRPr="005C2C87">
        <w:t xml:space="preserve"> Montage von Sommerreifen</w:t>
      </w:r>
      <w:r w:rsidR="002B2F68" w:rsidRPr="005C2C87">
        <w:t xml:space="preserve"> und Check von Ganzjahresreifen</w:t>
      </w:r>
      <w:r w:rsidRPr="005C2C87">
        <w:t xml:space="preserve"> denken</w:t>
      </w:r>
    </w:p>
    <w:p w14:paraId="67BD2DAA" w14:textId="761087DB" w:rsidR="00081DF5" w:rsidRPr="005C2C87" w:rsidRDefault="00FA0898" w:rsidP="005C2C87">
      <w:pPr>
        <w:pStyle w:val="02-Bullet"/>
        <w:spacing w:before="240"/>
      </w:pPr>
      <w:r w:rsidRPr="005C2C87">
        <w:t>Neue Reifen rechtzeitig bestellen</w:t>
      </w:r>
    </w:p>
    <w:p w14:paraId="02EB378F" w14:textId="0EF4DE29" w:rsidR="008939F3" w:rsidRPr="005C2C87" w:rsidRDefault="00FA0898" w:rsidP="005C2C87">
      <w:pPr>
        <w:pStyle w:val="02-Bullet"/>
        <w:spacing w:before="240"/>
      </w:pPr>
      <w:r w:rsidRPr="005C2C87">
        <w:t>Hersteller Continental hat Lieferpalette deutlich ausgebaut</w:t>
      </w:r>
      <w:r w:rsidR="00CC0C75" w:rsidRPr="005C2C87">
        <w:t xml:space="preserve"> und erste Plätze bei Tests eingefahren</w:t>
      </w:r>
    </w:p>
    <w:p w14:paraId="62EBF3C5" w14:textId="5D7441A8" w:rsidR="000566B1" w:rsidRDefault="008939F3" w:rsidP="00FA0898">
      <w:pPr>
        <w:rPr>
          <w:rFonts w:eastAsia="Calibri" w:cs="Times New Roman"/>
          <w:lang w:val="de-DE" w:eastAsia="de-DE"/>
        </w:rPr>
      </w:pPr>
      <w:r w:rsidRPr="60B410FD">
        <w:rPr>
          <w:rFonts w:eastAsia="Calibri" w:cs="Times New Roman"/>
          <w:lang w:val="de-DE" w:eastAsia="de-DE"/>
        </w:rPr>
        <w:t xml:space="preserve">Hannover, </w:t>
      </w:r>
      <w:r w:rsidR="002747E3" w:rsidRPr="60B410FD">
        <w:rPr>
          <w:rFonts w:eastAsia="Calibri" w:cs="Times New Roman"/>
          <w:lang w:val="de-DE" w:eastAsia="de-DE"/>
        </w:rPr>
        <w:t xml:space="preserve">im </w:t>
      </w:r>
      <w:r w:rsidR="00FA0898">
        <w:rPr>
          <w:rFonts w:eastAsia="Calibri" w:cs="Times New Roman"/>
          <w:lang w:val="de-DE" w:eastAsia="de-DE"/>
        </w:rPr>
        <w:t>März</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4357F8">
        <w:rPr>
          <w:rFonts w:eastAsia="Calibri" w:cs="Times New Roman"/>
          <w:lang w:val="de-DE" w:eastAsia="de-DE"/>
        </w:rPr>
        <w:t xml:space="preserve">Autofahrer, die ihre Sommerreifen pünktlich zu Saison aufziehen lassen wollen, </w:t>
      </w:r>
      <w:r w:rsidR="00CE64BD">
        <w:rPr>
          <w:rFonts w:eastAsia="Calibri" w:cs="Times New Roman"/>
          <w:lang w:val="de-DE" w:eastAsia="de-DE"/>
        </w:rPr>
        <w:t>s</w:t>
      </w:r>
      <w:r w:rsidR="004357F8">
        <w:rPr>
          <w:rFonts w:eastAsia="Calibri" w:cs="Times New Roman"/>
          <w:lang w:val="de-DE" w:eastAsia="de-DE"/>
        </w:rPr>
        <w:t>ollten schon in den nächsten Tagen Termine im Handel oder ihrer Werkstatt</w:t>
      </w:r>
      <w:r w:rsidR="00CE64BD">
        <w:rPr>
          <w:rFonts w:eastAsia="Calibri" w:cs="Times New Roman"/>
          <w:lang w:val="de-DE" w:eastAsia="de-DE"/>
        </w:rPr>
        <w:t xml:space="preserve"> vereinbaren.</w:t>
      </w:r>
      <w:r w:rsidR="006D74D7">
        <w:rPr>
          <w:rFonts w:eastAsia="Calibri" w:cs="Times New Roman"/>
          <w:lang w:val="de-DE" w:eastAsia="de-DE"/>
        </w:rPr>
        <w:t xml:space="preserve"> Erfahrungsgemäß werden diese in der Zeit vor und nach Ostern knapp, </w:t>
      </w:r>
      <w:r w:rsidR="003039E8">
        <w:rPr>
          <w:rFonts w:eastAsia="Calibri" w:cs="Times New Roman"/>
          <w:lang w:val="de-DE" w:eastAsia="de-DE"/>
        </w:rPr>
        <w:t>so dass Wartezeiten unvermeidlich sind.</w:t>
      </w:r>
      <w:r w:rsidR="00C90EDE">
        <w:rPr>
          <w:rFonts w:eastAsia="Calibri" w:cs="Times New Roman"/>
          <w:lang w:val="de-DE" w:eastAsia="de-DE"/>
        </w:rPr>
        <w:t xml:space="preserve"> </w:t>
      </w:r>
      <w:r w:rsidR="00B02B2F">
        <w:rPr>
          <w:rFonts w:eastAsia="Calibri" w:cs="Times New Roman"/>
          <w:lang w:val="de-DE" w:eastAsia="de-DE"/>
        </w:rPr>
        <w:t xml:space="preserve">Wer neue Reifen benötigt, kann sie </w:t>
      </w:r>
      <w:r w:rsidR="00DF55E9">
        <w:rPr>
          <w:rFonts w:eastAsia="Calibri" w:cs="Times New Roman"/>
          <w:lang w:val="de-DE" w:eastAsia="de-DE"/>
        </w:rPr>
        <w:t>jetzt im Handel bestellen.</w:t>
      </w:r>
      <w:r w:rsidR="000D642A">
        <w:rPr>
          <w:rFonts w:eastAsia="Calibri" w:cs="Times New Roman"/>
          <w:lang w:val="de-DE" w:eastAsia="de-DE"/>
        </w:rPr>
        <w:t xml:space="preserve"> </w:t>
      </w:r>
      <w:r w:rsidR="00A31A2A">
        <w:rPr>
          <w:rFonts w:eastAsia="Calibri" w:cs="Times New Roman"/>
          <w:lang w:val="de-DE" w:eastAsia="de-DE"/>
        </w:rPr>
        <w:t>Auch</w:t>
      </w:r>
      <w:r w:rsidR="00001ACB">
        <w:rPr>
          <w:rFonts w:eastAsia="Calibri" w:cs="Times New Roman"/>
          <w:lang w:val="de-DE" w:eastAsia="de-DE"/>
        </w:rPr>
        <w:t xml:space="preserve"> Besitzer von</w:t>
      </w:r>
      <w:r w:rsidR="00A31A2A">
        <w:rPr>
          <w:rFonts w:eastAsia="Calibri" w:cs="Times New Roman"/>
          <w:lang w:val="de-DE" w:eastAsia="de-DE"/>
        </w:rPr>
        <w:t xml:space="preserve"> </w:t>
      </w:r>
      <w:r w:rsidR="00695C36">
        <w:rPr>
          <w:rFonts w:eastAsia="Calibri" w:cs="Times New Roman"/>
          <w:lang w:val="de-DE" w:eastAsia="de-DE"/>
        </w:rPr>
        <w:t xml:space="preserve">Ganzjahresreifen sollten </w:t>
      </w:r>
      <w:r w:rsidR="00001ACB">
        <w:rPr>
          <w:rFonts w:eastAsia="Calibri" w:cs="Times New Roman"/>
          <w:lang w:val="de-DE" w:eastAsia="de-DE"/>
        </w:rPr>
        <w:t>zum Ende der kalten Jahreszeit daran denken, diese von eine</w:t>
      </w:r>
      <w:r w:rsidR="005A0965">
        <w:rPr>
          <w:rFonts w:eastAsia="Calibri" w:cs="Times New Roman"/>
          <w:lang w:val="de-DE" w:eastAsia="de-DE"/>
        </w:rPr>
        <w:t>m Fachmann checken zu lasse</w:t>
      </w:r>
      <w:r w:rsidR="001869A6">
        <w:rPr>
          <w:rFonts w:eastAsia="Calibri" w:cs="Times New Roman"/>
          <w:lang w:val="de-DE" w:eastAsia="de-DE"/>
        </w:rPr>
        <w:t>n.</w:t>
      </w:r>
    </w:p>
    <w:p w14:paraId="7442C9A6" w14:textId="76C43CB9" w:rsidR="001869A6" w:rsidRPr="00A11E9B" w:rsidRDefault="00527670" w:rsidP="00FA0898">
      <w:pPr>
        <w:rPr>
          <w:rFonts w:eastAsia="Calibri" w:cs="Times New Roman"/>
          <w:lang w:val="de-DE" w:eastAsia="de-DE"/>
        </w:rPr>
      </w:pPr>
      <w:r>
        <w:rPr>
          <w:rFonts w:eastAsia="Calibri" w:cs="Times New Roman"/>
          <w:lang w:val="de-DE" w:eastAsia="de-DE"/>
        </w:rPr>
        <w:t>Vor dem Kauf</w:t>
      </w:r>
      <w:r w:rsidR="00861F83" w:rsidRPr="00A11E9B">
        <w:rPr>
          <w:rFonts w:eastAsia="Calibri" w:cs="Times New Roman"/>
          <w:lang w:val="de-DE" w:eastAsia="de-DE"/>
        </w:rPr>
        <w:t xml:space="preserve"> sollte</w:t>
      </w:r>
      <w:r>
        <w:rPr>
          <w:rFonts w:eastAsia="Calibri" w:cs="Times New Roman"/>
          <w:lang w:val="de-DE" w:eastAsia="de-DE"/>
        </w:rPr>
        <w:t xml:space="preserve"> man</w:t>
      </w:r>
      <w:r w:rsidR="00861F83" w:rsidRPr="00A11E9B">
        <w:rPr>
          <w:rFonts w:eastAsia="Calibri" w:cs="Times New Roman"/>
          <w:lang w:val="de-DE" w:eastAsia="de-DE"/>
        </w:rPr>
        <w:t xml:space="preserve"> sich vorab im Handel oder seiner Werkstatt beraten lassen oder die einschlägigen </w:t>
      </w:r>
      <w:r w:rsidR="006907AE" w:rsidRPr="00A11E9B">
        <w:rPr>
          <w:rFonts w:eastAsia="Calibri" w:cs="Times New Roman"/>
          <w:lang w:val="de-DE" w:eastAsia="de-DE"/>
        </w:rPr>
        <w:t>T</w:t>
      </w:r>
      <w:r w:rsidR="00861F83" w:rsidRPr="00A11E9B">
        <w:rPr>
          <w:rFonts w:eastAsia="Calibri" w:cs="Times New Roman"/>
          <w:lang w:val="de-DE" w:eastAsia="de-DE"/>
        </w:rPr>
        <w:t>ests der</w:t>
      </w:r>
      <w:r w:rsidR="006907AE" w:rsidRPr="00A11E9B">
        <w:rPr>
          <w:rFonts w:eastAsia="Calibri" w:cs="Times New Roman"/>
          <w:lang w:val="de-DE" w:eastAsia="de-DE"/>
        </w:rPr>
        <w:t xml:space="preserve"> Automobilklubs und Fachzeitschriften zu Rate ziehen. </w:t>
      </w:r>
      <w:r w:rsidR="00F25C87" w:rsidRPr="00A11E9B">
        <w:rPr>
          <w:rFonts w:eastAsia="Calibri" w:cs="Times New Roman"/>
          <w:lang w:val="de-DE" w:eastAsia="de-DE"/>
        </w:rPr>
        <w:t>Sie testen Sommer- und Ganzjahresreifen in rund zehn Kriterien und bieten damit deutlich mehr Informationen als das EU-Reifenlabel</w:t>
      </w:r>
      <w:r w:rsidR="00D92865">
        <w:rPr>
          <w:rFonts w:eastAsia="Calibri" w:cs="Times New Roman"/>
          <w:lang w:val="de-DE" w:eastAsia="de-DE"/>
        </w:rPr>
        <w:t xml:space="preserve"> mit seinen drei Prüfpunkten</w:t>
      </w:r>
      <w:r w:rsidR="00406606" w:rsidRPr="00A11E9B">
        <w:rPr>
          <w:rFonts w:eastAsia="Calibri" w:cs="Times New Roman"/>
          <w:lang w:val="de-DE" w:eastAsia="de-DE"/>
        </w:rPr>
        <w:t xml:space="preserve">, das auf jedem Neureifen angebracht </w:t>
      </w:r>
      <w:r w:rsidR="00D92865">
        <w:rPr>
          <w:rFonts w:eastAsia="Calibri" w:cs="Times New Roman"/>
          <w:lang w:val="de-DE" w:eastAsia="de-DE"/>
        </w:rPr>
        <w:t>ist</w:t>
      </w:r>
      <w:r w:rsidR="00406606" w:rsidRPr="00A11E9B">
        <w:rPr>
          <w:rFonts w:eastAsia="Calibri" w:cs="Times New Roman"/>
          <w:lang w:val="de-DE" w:eastAsia="de-DE"/>
        </w:rPr>
        <w:t>.</w:t>
      </w:r>
      <w:r w:rsidR="009E7829">
        <w:rPr>
          <w:rFonts w:eastAsia="Calibri" w:cs="Times New Roman"/>
          <w:lang w:val="de-DE" w:eastAsia="de-DE"/>
        </w:rPr>
        <w:t xml:space="preserve"> Dabei hat der </w:t>
      </w:r>
      <w:r w:rsidR="00C3786A">
        <w:rPr>
          <w:rFonts w:eastAsia="Calibri" w:cs="Times New Roman"/>
          <w:lang w:val="de-DE" w:eastAsia="de-DE"/>
        </w:rPr>
        <w:t xml:space="preserve">Reifenhersteller Continental in diesem Jahr diverse </w:t>
      </w:r>
      <w:r w:rsidR="00D4396F">
        <w:rPr>
          <w:rFonts w:eastAsia="Calibri" w:cs="Times New Roman"/>
          <w:lang w:val="de-DE" w:eastAsia="de-DE"/>
        </w:rPr>
        <w:t>T</w:t>
      </w:r>
      <w:r w:rsidR="00C3786A">
        <w:rPr>
          <w:rFonts w:eastAsia="Calibri" w:cs="Times New Roman"/>
          <w:lang w:val="de-DE" w:eastAsia="de-DE"/>
        </w:rPr>
        <w:t xml:space="preserve">estsiege und Bestnoten </w:t>
      </w:r>
      <w:r w:rsidR="00D4396F">
        <w:rPr>
          <w:rFonts w:eastAsia="Calibri" w:cs="Times New Roman"/>
          <w:lang w:val="de-DE" w:eastAsia="de-DE"/>
        </w:rPr>
        <w:t xml:space="preserve">einfahren können. So konnte der neue </w:t>
      </w:r>
      <w:proofErr w:type="spellStart"/>
      <w:r w:rsidR="00D4396F">
        <w:rPr>
          <w:rFonts w:eastAsia="Calibri" w:cs="Times New Roman"/>
          <w:lang w:val="de-DE" w:eastAsia="de-DE"/>
        </w:rPr>
        <w:t>SportContact</w:t>
      </w:r>
      <w:proofErr w:type="spellEnd"/>
      <w:r w:rsidR="00D4396F">
        <w:rPr>
          <w:rFonts w:eastAsia="Calibri" w:cs="Times New Roman"/>
          <w:lang w:val="de-DE" w:eastAsia="de-DE"/>
        </w:rPr>
        <w:t xml:space="preserve"> 7 in jedem </w:t>
      </w:r>
      <w:r w:rsidR="007B7AEA">
        <w:rPr>
          <w:rFonts w:eastAsia="Calibri" w:cs="Times New Roman"/>
          <w:lang w:val="de-DE" w:eastAsia="de-DE"/>
        </w:rPr>
        <w:t>T</w:t>
      </w:r>
      <w:r w:rsidR="00D4396F">
        <w:rPr>
          <w:rFonts w:eastAsia="Calibri" w:cs="Times New Roman"/>
          <w:lang w:val="de-DE" w:eastAsia="de-DE"/>
        </w:rPr>
        <w:t>est, an dem er teiln</w:t>
      </w:r>
      <w:r w:rsidR="007B7AEA">
        <w:rPr>
          <w:rFonts w:eastAsia="Calibri" w:cs="Times New Roman"/>
          <w:lang w:val="de-DE" w:eastAsia="de-DE"/>
        </w:rPr>
        <w:t>a</w:t>
      </w:r>
      <w:r w:rsidR="00D4396F">
        <w:rPr>
          <w:rFonts w:eastAsia="Calibri" w:cs="Times New Roman"/>
          <w:lang w:val="de-DE" w:eastAsia="de-DE"/>
        </w:rPr>
        <w:t xml:space="preserve">hm, </w:t>
      </w:r>
      <w:r w:rsidR="007B7AEA">
        <w:rPr>
          <w:rFonts w:eastAsia="Calibri" w:cs="Times New Roman"/>
          <w:lang w:val="de-DE" w:eastAsia="de-DE"/>
        </w:rPr>
        <w:t>den ersten Platz oder Bestnoten einfahren,</w:t>
      </w:r>
      <w:r w:rsidR="000B63EB">
        <w:rPr>
          <w:rFonts w:eastAsia="Calibri" w:cs="Times New Roman"/>
          <w:lang w:val="de-DE" w:eastAsia="de-DE"/>
        </w:rPr>
        <w:t xml:space="preserve"> dies</w:t>
      </w:r>
      <w:r w:rsidR="007B7AEA">
        <w:rPr>
          <w:rFonts w:eastAsia="Calibri" w:cs="Times New Roman"/>
          <w:lang w:val="de-DE" w:eastAsia="de-DE"/>
        </w:rPr>
        <w:t xml:space="preserve"> gilt auch für den ebenfalls neuen Premium Contact </w:t>
      </w:r>
      <w:r w:rsidR="0081575E">
        <w:rPr>
          <w:rFonts w:eastAsia="Calibri" w:cs="Times New Roman"/>
          <w:lang w:val="de-DE" w:eastAsia="de-DE"/>
        </w:rPr>
        <w:t>7</w:t>
      </w:r>
      <w:r w:rsidR="007B7AEA">
        <w:rPr>
          <w:rFonts w:eastAsia="Calibri" w:cs="Times New Roman"/>
          <w:lang w:val="de-DE" w:eastAsia="de-DE"/>
        </w:rPr>
        <w:t xml:space="preserve">. </w:t>
      </w:r>
      <w:r w:rsidR="00A9007D">
        <w:rPr>
          <w:rFonts w:eastAsia="Calibri" w:cs="Times New Roman"/>
          <w:lang w:val="de-DE" w:eastAsia="de-DE"/>
        </w:rPr>
        <w:t>Vom</w:t>
      </w:r>
      <w:r w:rsidR="000B63EB">
        <w:rPr>
          <w:rFonts w:eastAsia="Calibri" w:cs="Times New Roman"/>
          <w:lang w:val="de-DE" w:eastAsia="de-DE"/>
        </w:rPr>
        <w:t xml:space="preserve"> ADAC wurde </w:t>
      </w:r>
      <w:r w:rsidR="0081575E">
        <w:rPr>
          <w:rFonts w:eastAsia="Calibri" w:cs="Times New Roman"/>
          <w:lang w:val="de-DE" w:eastAsia="de-DE"/>
        </w:rPr>
        <w:t xml:space="preserve">auch </w:t>
      </w:r>
      <w:r w:rsidR="00A9007D">
        <w:rPr>
          <w:rFonts w:eastAsia="Calibri" w:cs="Times New Roman"/>
          <w:lang w:val="de-DE" w:eastAsia="de-DE"/>
        </w:rPr>
        <w:t xml:space="preserve">der </w:t>
      </w:r>
      <w:proofErr w:type="spellStart"/>
      <w:r w:rsidR="000B63EB">
        <w:rPr>
          <w:rFonts w:eastAsia="Calibri" w:cs="Times New Roman"/>
          <w:lang w:val="de-DE" w:eastAsia="de-DE"/>
        </w:rPr>
        <w:t>UltraContact</w:t>
      </w:r>
      <w:proofErr w:type="spellEnd"/>
      <w:r w:rsidR="000179DB">
        <w:rPr>
          <w:rFonts w:eastAsia="Calibri" w:cs="Times New Roman"/>
          <w:lang w:val="de-DE" w:eastAsia="de-DE"/>
        </w:rPr>
        <w:t xml:space="preserve"> mit seiner sehr hohen Laufleistung und niedrige</w:t>
      </w:r>
      <w:r w:rsidR="00671B8E">
        <w:rPr>
          <w:rFonts w:eastAsia="Calibri" w:cs="Times New Roman"/>
          <w:lang w:val="de-DE" w:eastAsia="de-DE"/>
        </w:rPr>
        <w:t>m</w:t>
      </w:r>
      <w:r w:rsidR="000179DB">
        <w:rPr>
          <w:rFonts w:eastAsia="Calibri" w:cs="Times New Roman"/>
          <w:lang w:val="de-DE" w:eastAsia="de-DE"/>
        </w:rPr>
        <w:t xml:space="preserve"> Rollwiderstand</w:t>
      </w:r>
      <w:r w:rsidR="000B63EB">
        <w:rPr>
          <w:rFonts w:eastAsia="Calibri" w:cs="Times New Roman"/>
          <w:lang w:val="de-DE" w:eastAsia="de-DE"/>
        </w:rPr>
        <w:t xml:space="preserve"> </w:t>
      </w:r>
      <w:r w:rsidR="00A9007D">
        <w:rPr>
          <w:rFonts w:eastAsia="Calibri" w:cs="Times New Roman"/>
          <w:lang w:val="de-DE" w:eastAsia="de-DE"/>
        </w:rPr>
        <w:t>mit „gut“ beurteilt.</w:t>
      </w:r>
    </w:p>
    <w:p w14:paraId="6B58CB0B" w14:textId="105B1710" w:rsidR="00E26F1F" w:rsidRDefault="00454334" w:rsidP="00E26F1F">
      <w:pPr>
        <w:rPr>
          <w:rStyle w:val="normaltextrun"/>
          <w:rFonts w:cs="Arial"/>
          <w:color w:val="000000"/>
          <w:shd w:val="clear" w:color="auto" w:fill="FFFFFF"/>
          <w:lang w:val="de-DE"/>
        </w:rPr>
      </w:pPr>
      <w:r w:rsidRPr="1594A7E2">
        <w:rPr>
          <w:rFonts w:eastAsia="Calibri" w:cs="Times New Roman"/>
          <w:lang w:val="de-DE" w:eastAsia="de-DE"/>
        </w:rPr>
        <w:lastRenderedPageBreak/>
        <w:t>Neu</w:t>
      </w:r>
      <w:r w:rsidR="00A9007D">
        <w:rPr>
          <w:rFonts w:eastAsia="Calibri" w:cs="Times New Roman"/>
          <w:lang w:val="de-DE" w:eastAsia="de-DE"/>
        </w:rPr>
        <w:t xml:space="preserve"> bei Continental sind in diesem Jahr</w:t>
      </w:r>
      <w:r w:rsidR="003763CD" w:rsidRPr="1594A7E2">
        <w:rPr>
          <w:rFonts w:eastAsia="Calibri" w:cs="Times New Roman"/>
          <w:lang w:val="de-DE" w:eastAsia="de-DE"/>
        </w:rPr>
        <w:t xml:space="preserve"> </w:t>
      </w:r>
      <w:r w:rsidR="00A9007D">
        <w:rPr>
          <w:rFonts w:eastAsia="Calibri" w:cs="Times New Roman"/>
          <w:lang w:val="de-DE" w:eastAsia="de-DE"/>
        </w:rPr>
        <w:t>d</w:t>
      </w:r>
      <w:r w:rsidR="003763CD" w:rsidRPr="1594A7E2">
        <w:rPr>
          <w:rFonts w:eastAsia="Calibri" w:cs="Times New Roman"/>
          <w:lang w:val="de-DE" w:eastAsia="de-DE"/>
        </w:rPr>
        <w:t>er</w:t>
      </w:r>
      <w:r w:rsidRPr="1594A7E2">
        <w:rPr>
          <w:rFonts w:eastAsia="Calibri" w:cs="Times New Roman"/>
          <w:lang w:val="de-DE" w:eastAsia="de-DE"/>
        </w:rPr>
        <w:t xml:space="preserve"> </w:t>
      </w:r>
      <w:proofErr w:type="spellStart"/>
      <w:r w:rsidR="00B838D1" w:rsidRPr="1594A7E2">
        <w:rPr>
          <w:rFonts w:eastAsia="Calibri" w:cs="Times New Roman"/>
          <w:lang w:val="de-DE" w:eastAsia="de-DE"/>
        </w:rPr>
        <w:t>PremiumContact</w:t>
      </w:r>
      <w:proofErr w:type="spellEnd"/>
      <w:r w:rsidR="00B838D1" w:rsidRPr="1594A7E2">
        <w:rPr>
          <w:rFonts w:eastAsia="Calibri" w:cs="Times New Roman"/>
          <w:lang w:val="de-DE" w:eastAsia="de-DE"/>
        </w:rPr>
        <w:t xml:space="preserve"> 7 </w:t>
      </w:r>
      <w:r w:rsidR="00FE0F40" w:rsidRPr="1594A7E2">
        <w:rPr>
          <w:rFonts w:eastAsia="Calibri" w:cs="Times New Roman"/>
          <w:lang w:val="de-DE" w:eastAsia="de-DE"/>
        </w:rPr>
        <w:t>mit seiner</w:t>
      </w:r>
      <w:r w:rsidR="00EE7592" w:rsidRPr="1594A7E2">
        <w:rPr>
          <w:rFonts w:eastAsia="Calibri" w:cs="Times New Roman"/>
          <w:lang w:val="de-DE" w:eastAsia="de-DE"/>
        </w:rPr>
        <w:t xml:space="preserve"> um</w:t>
      </w:r>
      <w:r w:rsidR="00FE0F40" w:rsidRPr="1594A7E2">
        <w:rPr>
          <w:rFonts w:eastAsia="Calibri" w:cs="Times New Roman"/>
          <w:lang w:val="de-DE" w:eastAsia="de-DE"/>
        </w:rPr>
        <w:t xml:space="preserve"> zehn Prozent </w:t>
      </w:r>
      <w:r w:rsidR="00D97827" w:rsidRPr="1594A7E2">
        <w:rPr>
          <w:rFonts w:eastAsia="Calibri" w:cs="Times New Roman"/>
          <w:lang w:val="de-DE" w:eastAsia="de-DE"/>
        </w:rPr>
        <w:t>–</w:t>
      </w:r>
      <w:r w:rsidR="00A8564E" w:rsidRPr="1594A7E2">
        <w:rPr>
          <w:rFonts w:eastAsia="Calibri" w:cs="Times New Roman"/>
          <w:lang w:val="de-DE" w:eastAsia="de-DE"/>
        </w:rPr>
        <w:t xml:space="preserve"> verglichen</w:t>
      </w:r>
      <w:r w:rsidR="00D97827" w:rsidRPr="1594A7E2">
        <w:rPr>
          <w:rFonts w:eastAsia="Calibri" w:cs="Times New Roman"/>
          <w:lang w:val="de-DE" w:eastAsia="de-DE"/>
        </w:rPr>
        <w:t xml:space="preserve"> mit dem</w:t>
      </w:r>
      <w:r w:rsidR="00FE0F40" w:rsidRPr="1594A7E2">
        <w:rPr>
          <w:rFonts w:eastAsia="Calibri" w:cs="Times New Roman"/>
          <w:lang w:val="de-DE" w:eastAsia="de-DE"/>
        </w:rPr>
        <w:t xml:space="preserve"> Vorgängermodell</w:t>
      </w:r>
      <w:r w:rsidR="00D97827" w:rsidRPr="1594A7E2">
        <w:rPr>
          <w:rFonts w:eastAsia="Calibri" w:cs="Times New Roman"/>
          <w:lang w:val="de-DE" w:eastAsia="de-DE"/>
        </w:rPr>
        <w:t xml:space="preserve"> –</w:t>
      </w:r>
      <w:r w:rsidR="00FE0F40" w:rsidRPr="1594A7E2">
        <w:rPr>
          <w:rFonts w:eastAsia="Calibri" w:cs="Times New Roman"/>
          <w:lang w:val="de-DE" w:eastAsia="de-DE"/>
        </w:rPr>
        <w:t xml:space="preserve"> </w:t>
      </w:r>
      <w:r w:rsidR="00EE7592" w:rsidRPr="1594A7E2">
        <w:rPr>
          <w:rFonts w:eastAsia="Calibri" w:cs="Times New Roman"/>
          <w:lang w:val="de-DE" w:eastAsia="de-DE"/>
        </w:rPr>
        <w:t>höheren Laufleistung</w:t>
      </w:r>
      <w:r w:rsidR="00FE0F40" w:rsidRPr="1594A7E2">
        <w:rPr>
          <w:rFonts w:eastAsia="Calibri" w:cs="Times New Roman"/>
          <w:lang w:val="de-DE" w:eastAsia="de-DE"/>
        </w:rPr>
        <w:t xml:space="preserve">. </w:t>
      </w:r>
      <w:r w:rsidR="00491F8A" w:rsidRPr="1594A7E2">
        <w:rPr>
          <w:rFonts w:eastAsia="Calibri" w:cs="Times New Roman"/>
          <w:lang w:val="de-DE" w:eastAsia="de-DE"/>
        </w:rPr>
        <w:t xml:space="preserve">Auch die sicherheitsrelevanten Eigenschaften </w:t>
      </w:r>
      <w:r w:rsidR="00EB3BCB" w:rsidRPr="1594A7E2">
        <w:rPr>
          <w:rFonts w:eastAsia="Calibri" w:cs="Times New Roman"/>
          <w:lang w:val="de-DE" w:eastAsia="de-DE"/>
        </w:rPr>
        <w:t xml:space="preserve">wurden </w:t>
      </w:r>
      <w:r w:rsidR="00491F8A" w:rsidRPr="1594A7E2">
        <w:rPr>
          <w:rFonts w:eastAsia="Calibri" w:cs="Times New Roman"/>
          <w:lang w:val="de-DE" w:eastAsia="de-DE"/>
        </w:rPr>
        <w:t>angehobe</w:t>
      </w:r>
      <w:r w:rsidR="006F6C08" w:rsidRPr="1594A7E2">
        <w:rPr>
          <w:rFonts w:eastAsia="Calibri" w:cs="Times New Roman"/>
          <w:lang w:val="de-DE" w:eastAsia="de-DE"/>
        </w:rPr>
        <w:t>n</w:t>
      </w:r>
      <w:r w:rsidR="00491F8A" w:rsidRPr="1594A7E2">
        <w:rPr>
          <w:rFonts w:eastAsia="Calibri" w:cs="Times New Roman"/>
          <w:lang w:val="de-DE" w:eastAsia="de-DE"/>
        </w:rPr>
        <w:t xml:space="preserve">: </w:t>
      </w:r>
      <w:r w:rsidR="006F6C08" w:rsidRPr="1594A7E2">
        <w:rPr>
          <w:rFonts w:eastAsia="Calibri" w:cs="Times New Roman"/>
          <w:lang w:val="de-DE" w:eastAsia="de-DE"/>
        </w:rPr>
        <w:t>Das</w:t>
      </w:r>
      <w:r w:rsidR="00FE0F40" w:rsidRPr="1594A7E2">
        <w:rPr>
          <w:rFonts w:eastAsia="Calibri" w:cs="Times New Roman"/>
          <w:lang w:val="de-DE" w:eastAsia="de-DE"/>
        </w:rPr>
        <w:t xml:space="preserve"> Nasshandling verbessert sich um </w:t>
      </w:r>
      <w:r w:rsidR="006F6C08" w:rsidRPr="1594A7E2">
        <w:rPr>
          <w:rFonts w:eastAsia="Calibri" w:cs="Times New Roman"/>
          <w:lang w:val="de-DE" w:eastAsia="de-DE"/>
        </w:rPr>
        <w:t>fünf</w:t>
      </w:r>
      <w:r w:rsidR="00FE0F40" w:rsidRPr="1594A7E2">
        <w:rPr>
          <w:rFonts w:eastAsia="Calibri" w:cs="Times New Roman"/>
          <w:lang w:val="de-DE" w:eastAsia="de-DE"/>
        </w:rPr>
        <w:t xml:space="preserve"> Prozent, Nassbremsen sogar um </w:t>
      </w:r>
      <w:r w:rsidR="006F6C08" w:rsidRPr="1594A7E2">
        <w:rPr>
          <w:rFonts w:eastAsia="Calibri" w:cs="Times New Roman"/>
          <w:lang w:val="de-DE" w:eastAsia="de-DE"/>
        </w:rPr>
        <w:t>sieben</w:t>
      </w:r>
      <w:r w:rsidR="00FE0F40" w:rsidRPr="1594A7E2">
        <w:rPr>
          <w:rFonts w:eastAsia="Calibri" w:cs="Times New Roman"/>
          <w:lang w:val="de-DE" w:eastAsia="de-DE"/>
        </w:rPr>
        <w:t xml:space="preserve"> Pro</w:t>
      </w:r>
      <w:r w:rsidR="006F6C08" w:rsidRPr="1594A7E2">
        <w:rPr>
          <w:rFonts w:eastAsia="Calibri" w:cs="Times New Roman"/>
          <w:lang w:val="de-DE" w:eastAsia="de-DE"/>
        </w:rPr>
        <w:t>zent</w:t>
      </w:r>
      <w:r w:rsidR="00FC01A9" w:rsidRPr="1594A7E2">
        <w:rPr>
          <w:rFonts w:eastAsia="Calibri" w:cs="Times New Roman"/>
          <w:lang w:val="de-DE" w:eastAsia="de-DE"/>
        </w:rPr>
        <w:t>;</w:t>
      </w:r>
      <w:r w:rsidR="00FE0F40" w:rsidRPr="1594A7E2">
        <w:rPr>
          <w:rFonts w:eastAsia="Calibri" w:cs="Times New Roman"/>
          <w:lang w:val="de-DE" w:eastAsia="de-DE"/>
        </w:rPr>
        <w:t xml:space="preserve"> Trockenhandling und -bremsen legt</w:t>
      </w:r>
      <w:r w:rsidR="00062BC1" w:rsidRPr="1594A7E2">
        <w:rPr>
          <w:rFonts w:eastAsia="Calibri" w:cs="Times New Roman"/>
          <w:lang w:val="de-DE" w:eastAsia="de-DE"/>
        </w:rPr>
        <w:t>e</w:t>
      </w:r>
      <w:r w:rsidR="00FC01A9" w:rsidRPr="1594A7E2">
        <w:rPr>
          <w:rFonts w:eastAsia="Calibri" w:cs="Times New Roman"/>
          <w:lang w:val="de-DE" w:eastAsia="de-DE"/>
        </w:rPr>
        <w:t>n</w:t>
      </w:r>
      <w:r w:rsidR="00FE0F40" w:rsidRPr="1594A7E2">
        <w:rPr>
          <w:rFonts w:eastAsia="Calibri" w:cs="Times New Roman"/>
          <w:lang w:val="de-DE" w:eastAsia="de-DE"/>
        </w:rPr>
        <w:t xml:space="preserve"> um je </w:t>
      </w:r>
      <w:r w:rsidR="00062BC1" w:rsidRPr="1594A7E2">
        <w:rPr>
          <w:rFonts w:eastAsia="Calibri" w:cs="Times New Roman"/>
          <w:lang w:val="de-DE" w:eastAsia="de-DE"/>
        </w:rPr>
        <w:t>drei</w:t>
      </w:r>
      <w:r w:rsidR="00FE0F40" w:rsidRPr="1594A7E2">
        <w:rPr>
          <w:rFonts w:eastAsia="Calibri" w:cs="Times New Roman"/>
          <w:lang w:val="de-DE" w:eastAsia="de-DE"/>
        </w:rPr>
        <w:t xml:space="preserve"> Prozentpunkte zu.</w:t>
      </w:r>
      <w:r w:rsidR="00062BC1" w:rsidRPr="1594A7E2">
        <w:rPr>
          <w:rFonts w:eastAsia="Calibri" w:cs="Times New Roman"/>
          <w:lang w:val="de-DE" w:eastAsia="de-DE"/>
        </w:rPr>
        <w:t xml:space="preserve"> </w:t>
      </w:r>
      <w:r w:rsidR="004B4225" w:rsidRPr="1594A7E2">
        <w:rPr>
          <w:rFonts w:eastAsia="Calibri" w:cs="Times New Roman"/>
          <w:lang w:val="de-DE" w:eastAsia="de-DE"/>
        </w:rPr>
        <w:t>Zum Beginn der Saison</w:t>
      </w:r>
      <w:r w:rsidR="00FE0F40" w:rsidRPr="1594A7E2">
        <w:rPr>
          <w:rFonts w:eastAsia="Calibri" w:cs="Times New Roman"/>
          <w:lang w:val="de-DE" w:eastAsia="de-DE"/>
        </w:rPr>
        <w:t xml:space="preserve"> </w:t>
      </w:r>
      <w:r w:rsidR="004B4225" w:rsidRPr="1594A7E2">
        <w:rPr>
          <w:rFonts w:eastAsia="Calibri" w:cs="Times New Roman"/>
          <w:lang w:val="de-DE" w:eastAsia="de-DE"/>
        </w:rPr>
        <w:t xml:space="preserve">sind </w:t>
      </w:r>
      <w:r w:rsidR="00FE0F40" w:rsidRPr="1594A7E2">
        <w:rPr>
          <w:rFonts w:eastAsia="Calibri" w:cs="Times New Roman"/>
          <w:lang w:val="de-DE" w:eastAsia="de-DE"/>
        </w:rPr>
        <w:t>viele beliebte Dimensionen zwischen 16 und 21 Zoll verfügbar.</w:t>
      </w:r>
      <w:r w:rsidR="00053009">
        <w:rPr>
          <w:rFonts w:eastAsia="Calibri" w:cs="Times New Roman"/>
          <w:lang w:val="de-DE" w:eastAsia="de-DE"/>
        </w:rPr>
        <w:t xml:space="preserve"> Ebenfalls ne</w:t>
      </w:r>
      <w:r w:rsidR="008262A2">
        <w:rPr>
          <w:rFonts w:eastAsia="Calibri" w:cs="Times New Roman"/>
          <w:lang w:val="de-DE" w:eastAsia="de-DE"/>
        </w:rPr>
        <w:t>u</w:t>
      </w:r>
      <w:r w:rsidR="00053009">
        <w:rPr>
          <w:rFonts w:eastAsia="Calibri" w:cs="Times New Roman"/>
          <w:lang w:val="de-DE" w:eastAsia="de-DE"/>
        </w:rPr>
        <w:t xml:space="preserve"> im Sortim</w:t>
      </w:r>
      <w:r w:rsidR="008262A2">
        <w:rPr>
          <w:rFonts w:eastAsia="Calibri" w:cs="Times New Roman"/>
          <w:lang w:val="de-DE" w:eastAsia="de-DE"/>
        </w:rPr>
        <w:t>e</w:t>
      </w:r>
      <w:r w:rsidR="00053009">
        <w:rPr>
          <w:rFonts w:eastAsia="Calibri" w:cs="Times New Roman"/>
          <w:lang w:val="de-DE" w:eastAsia="de-DE"/>
        </w:rPr>
        <w:t xml:space="preserve">nt ist der </w:t>
      </w:r>
      <w:proofErr w:type="spellStart"/>
      <w:r w:rsidR="00053009">
        <w:rPr>
          <w:rFonts w:eastAsia="Calibri" w:cs="Times New Roman"/>
          <w:lang w:val="de-DE" w:eastAsia="de-DE"/>
        </w:rPr>
        <w:t>SportContact</w:t>
      </w:r>
      <w:proofErr w:type="spellEnd"/>
      <w:r w:rsidR="00053009">
        <w:rPr>
          <w:rFonts w:eastAsia="Calibri" w:cs="Times New Roman"/>
          <w:lang w:val="de-DE" w:eastAsia="de-DE"/>
        </w:rPr>
        <w:t xml:space="preserve"> 7 für stärker motorisierte, sportlich abgestimmte Pkw</w:t>
      </w:r>
      <w:r w:rsidR="0042691F" w:rsidRPr="0043222B">
        <w:rPr>
          <w:rStyle w:val="normaltextrun"/>
          <w:rFonts w:cs="Arial"/>
          <w:color w:val="000000"/>
          <w:shd w:val="clear" w:color="auto" w:fill="FFFFFF"/>
          <w:lang w:val="de-DE"/>
        </w:rPr>
        <w:t xml:space="preserve">. Er wurde </w:t>
      </w:r>
      <w:r w:rsidR="0042691F">
        <w:rPr>
          <w:rStyle w:val="normaltextrun"/>
          <w:rFonts w:cs="Arial"/>
          <w:color w:val="000000"/>
          <w:shd w:val="clear" w:color="auto" w:fill="FFFFFF"/>
          <w:lang w:val="de-DE"/>
        </w:rPr>
        <w:t xml:space="preserve">bereits von </w:t>
      </w:r>
      <w:r w:rsidR="0042691F" w:rsidRPr="0043222B">
        <w:rPr>
          <w:rStyle w:val="normaltextrun"/>
          <w:rFonts w:cs="Arial"/>
          <w:color w:val="000000"/>
          <w:shd w:val="clear" w:color="auto" w:fill="FFFFFF"/>
          <w:lang w:val="de-DE"/>
        </w:rPr>
        <w:t xml:space="preserve">Fahrzeugherstellern freigegeben und ist in Dimensionen zwischen 18 und 24 Zoll Durchmesser im Handel. </w:t>
      </w:r>
      <w:r w:rsidR="008B125C" w:rsidRPr="1594A7E2">
        <w:rPr>
          <w:rFonts w:eastAsia="Calibri" w:cs="Times New Roman"/>
          <w:lang w:val="de-DE" w:eastAsia="de-DE"/>
        </w:rPr>
        <w:t xml:space="preserve">Mit </w:t>
      </w:r>
      <w:r w:rsidR="0042691F">
        <w:rPr>
          <w:rFonts w:eastAsia="Calibri" w:cs="Times New Roman"/>
          <w:lang w:val="de-DE" w:eastAsia="de-DE"/>
        </w:rPr>
        <w:t xml:space="preserve">dem </w:t>
      </w:r>
      <w:proofErr w:type="spellStart"/>
      <w:r w:rsidR="0042691F">
        <w:rPr>
          <w:rFonts w:eastAsia="Calibri" w:cs="Times New Roman"/>
          <w:lang w:val="de-DE" w:eastAsia="de-DE"/>
        </w:rPr>
        <w:t>Ultr</w:t>
      </w:r>
      <w:r w:rsidR="0081575E">
        <w:rPr>
          <w:rFonts w:eastAsia="Calibri" w:cs="Times New Roman"/>
          <w:lang w:val="de-DE" w:eastAsia="de-DE"/>
        </w:rPr>
        <w:t>aContact</w:t>
      </w:r>
      <w:proofErr w:type="spellEnd"/>
      <w:r w:rsidR="00E26F1F" w:rsidRPr="1594A7E2">
        <w:rPr>
          <w:rFonts w:eastAsia="Calibri" w:cs="Times New Roman"/>
          <w:lang w:val="de-DE" w:eastAsia="de-DE"/>
        </w:rPr>
        <w:t xml:space="preserve"> bietet Continental einen</w:t>
      </w:r>
      <w:r w:rsidR="008B125C" w:rsidRPr="1594A7E2">
        <w:rPr>
          <w:rFonts w:eastAsia="Calibri" w:cs="Times New Roman"/>
          <w:lang w:val="de-DE" w:eastAsia="de-DE"/>
        </w:rPr>
        <w:t xml:space="preserve"> </w:t>
      </w:r>
      <w:r w:rsidR="00E26F1F" w:rsidRPr="1594A7E2">
        <w:rPr>
          <w:rFonts w:eastAsia="Calibri" w:cs="Times New Roman"/>
          <w:lang w:val="de-DE" w:eastAsia="de-DE"/>
        </w:rPr>
        <w:t>Sommerreifen mit sehr hoher Laufleistung und den gewohnten Sicherheitsstandards an. Dazu haben die Reifenentwickler Mischung und Profil neu konzipiert, um höchste Laufleistung mit sicheren Fahreigenschaften, niedrigem Rollwiderstand und geringer Geräuschabstrahlung zu vereinen.</w:t>
      </w:r>
      <w:r w:rsidR="00D17CA9">
        <w:rPr>
          <w:rFonts w:eastAsia="Calibri" w:cs="Times New Roman"/>
          <w:lang w:val="de-DE" w:eastAsia="de-DE"/>
        </w:rPr>
        <w:t xml:space="preserve"> </w:t>
      </w:r>
      <w:r w:rsidR="00D17CA9">
        <w:rPr>
          <w:rStyle w:val="normaltextrun"/>
          <w:rFonts w:cs="Arial"/>
          <w:color w:val="000000"/>
          <w:shd w:val="clear" w:color="auto" w:fill="FFFFFF"/>
          <w:lang w:val="de-DE"/>
        </w:rPr>
        <w:t>Alle Pkw-Reifen von Contine</w:t>
      </w:r>
      <w:r w:rsidR="00080E92">
        <w:rPr>
          <w:rStyle w:val="normaltextrun"/>
          <w:rFonts w:cs="Arial"/>
          <w:color w:val="000000"/>
          <w:shd w:val="clear" w:color="auto" w:fill="FFFFFF"/>
          <w:lang w:val="de-DE"/>
        </w:rPr>
        <w:t>n</w:t>
      </w:r>
      <w:r w:rsidR="00D17CA9">
        <w:rPr>
          <w:rStyle w:val="normaltextrun"/>
          <w:rFonts w:cs="Arial"/>
          <w:color w:val="000000"/>
          <w:shd w:val="clear" w:color="auto" w:fill="FFFFFF"/>
          <w:lang w:val="de-DE"/>
        </w:rPr>
        <w:t>tal</w:t>
      </w:r>
      <w:r w:rsidR="00D17CA9" w:rsidRPr="0043222B">
        <w:rPr>
          <w:rStyle w:val="normaltextrun"/>
          <w:rFonts w:cs="Arial"/>
          <w:color w:val="000000"/>
          <w:shd w:val="clear" w:color="auto" w:fill="FFFFFF"/>
          <w:lang w:val="de-DE"/>
        </w:rPr>
        <w:t xml:space="preserve"> eigne</w:t>
      </w:r>
      <w:r w:rsidR="00080E92">
        <w:rPr>
          <w:rStyle w:val="normaltextrun"/>
          <w:rFonts w:cs="Arial"/>
          <w:color w:val="000000"/>
          <w:shd w:val="clear" w:color="auto" w:fill="FFFFFF"/>
          <w:lang w:val="de-DE"/>
        </w:rPr>
        <w:t>n</w:t>
      </w:r>
      <w:r w:rsidR="00D17CA9" w:rsidRPr="0043222B">
        <w:rPr>
          <w:rStyle w:val="normaltextrun"/>
          <w:rFonts w:cs="Arial"/>
          <w:color w:val="000000"/>
          <w:shd w:val="clear" w:color="auto" w:fill="FFFFFF"/>
          <w:lang w:val="de-DE"/>
        </w:rPr>
        <w:t xml:space="preserve"> sich </w:t>
      </w:r>
      <w:r w:rsidR="00080E92">
        <w:rPr>
          <w:rStyle w:val="normaltextrun"/>
          <w:rFonts w:cs="Arial"/>
          <w:color w:val="000000"/>
          <w:shd w:val="clear" w:color="auto" w:fill="FFFFFF"/>
          <w:lang w:val="de-DE"/>
        </w:rPr>
        <w:t>zur Bereifung von</w:t>
      </w:r>
      <w:r w:rsidR="00D17CA9" w:rsidRPr="0043222B">
        <w:rPr>
          <w:rStyle w:val="normaltextrun"/>
          <w:rFonts w:cs="Arial"/>
          <w:color w:val="000000"/>
          <w:shd w:val="clear" w:color="auto" w:fill="FFFFFF"/>
          <w:lang w:val="de-DE"/>
        </w:rPr>
        <w:t xml:space="preserve"> Fahrzeuge</w:t>
      </w:r>
      <w:r w:rsidR="00080E92">
        <w:rPr>
          <w:rStyle w:val="normaltextrun"/>
          <w:rFonts w:cs="Arial"/>
          <w:color w:val="000000"/>
          <w:shd w:val="clear" w:color="auto" w:fill="FFFFFF"/>
          <w:lang w:val="de-DE"/>
        </w:rPr>
        <w:t>n</w:t>
      </w:r>
      <w:r w:rsidR="00D17CA9" w:rsidRPr="0043222B">
        <w:rPr>
          <w:rStyle w:val="normaltextrun"/>
          <w:rFonts w:cs="Arial"/>
          <w:color w:val="000000"/>
          <w:shd w:val="clear" w:color="auto" w:fill="FFFFFF"/>
          <w:lang w:val="de-DE"/>
        </w:rPr>
        <w:t xml:space="preserve"> mit elektrischem und konventionellem Antrieb.</w:t>
      </w:r>
      <w:r w:rsidR="007A2D32">
        <w:rPr>
          <w:rStyle w:val="normaltextrun"/>
          <w:rFonts w:cs="Arial"/>
          <w:color w:val="000000"/>
          <w:shd w:val="clear" w:color="auto" w:fill="FFFFFF"/>
          <w:lang w:val="de-DE"/>
        </w:rPr>
        <w:t xml:space="preserve"> Die gesamte Lieferpalette der Hannoveraner wurde zur Sommerreifensaison </w:t>
      </w:r>
      <w:r w:rsidR="006060FD">
        <w:rPr>
          <w:rStyle w:val="normaltextrun"/>
          <w:rFonts w:cs="Arial"/>
          <w:color w:val="000000"/>
          <w:shd w:val="clear" w:color="auto" w:fill="FFFFFF"/>
          <w:lang w:val="de-DE"/>
        </w:rPr>
        <w:t>weiter ausgebaut.</w:t>
      </w:r>
    </w:p>
    <w:p w14:paraId="6169D4B5" w14:textId="77777777" w:rsidR="00807C77" w:rsidRPr="00E26F1F" w:rsidRDefault="00807C77" w:rsidP="00E26F1F">
      <w:pPr>
        <w:rPr>
          <w:rFonts w:eastAsia="Calibri" w:cs="Times New Roman"/>
          <w:lang w:val="de-DE" w:eastAsia="de-DE"/>
        </w:rPr>
      </w:pPr>
    </w:p>
    <w:p w14:paraId="22D8BF4E" w14:textId="748526C7" w:rsidR="00465DCF" w:rsidRPr="00AE60E0" w:rsidRDefault="00807C77" w:rsidP="00465DCF">
      <w:pPr>
        <w:pStyle w:val="05-Boilerplate"/>
      </w:pPr>
      <w:r w:rsidRPr="00DB1230">
        <w:rPr>
          <w:rStyle w:val="normaltextrun"/>
          <w:rFonts w:cs="Arial"/>
          <w:b/>
          <w:bCs/>
          <w:color w:val="000000"/>
          <w:szCs w:val="20"/>
        </w:rPr>
        <w:t>Continental</w:t>
      </w:r>
      <w:r w:rsidRPr="00DB1230">
        <w:rPr>
          <w:rStyle w:val="normaltextrun"/>
          <w:rFonts w:cs="Arial"/>
          <w:color w:val="000000"/>
          <w:szCs w:val="20"/>
        </w:rPr>
        <w:t xml:space="preserve"> entwickelt wegweisende Technologien und Dienste für die nachhaltige und vernetzte Mobilität der Menschen und ihrer Güter. Das 1871 gegründete </w:t>
      </w:r>
      <w:r w:rsidRPr="00DB1230">
        <w:rPr>
          <w:rStyle w:val="normaltextrun"/>
          <w:rFonts w:cs="Arial"/>
          <w:szCs w:val="20"/>
        </w:rPr>
        <w:t>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w:t>
      </w:r>
    </w:p>
    <w:p w14:paraId="276EB208" w14:textId="1848C294" w:rsidR="00807C77" w:rsidRPr="00AE60E0" w:rsidRDefault="00807C77" w:rsidP="005C2C87">
      <w:pPr>
        <w:pStyle w:val="paragraph"/>
        <w:spacing w:before="0" w:beforeAutospacing="0" w:after="0" w:afterAutospacing="0"/>
        <w:textAlignment w:val="baseline"/>
      </w:pPr>
      <w:r w:rsidRPr="00DB1230">
        <w:rPr>
          <w:rStyle w:val="normaltextrun"/>
          <w:rFonts w:ascii="Arial" w:hAnsi="Arial" w:cs="Arial"/>
          <w:sz w:val="20"/>
          <w:szCs w:val="20"/>
        </w:rPr>
        <w:t xml:space="preserve">Der </w:t>
      </w:r>
      <w:r w:rsidRPr="00DB1230">
        <w:rPr>
          <w:rStyle w:val="normaltextrun"/>
          <w:rFonts w:ascii="Arial" w:hAnsi="Arial" w:cs="Arial"/>
          <w:b/>
          <w:bCs/>
          <w:sz w:val="20"/>
          <w:szCs w:val="20"/>
        </w:rPr>
        <w:t xml:space="preserve">Unternehmensbereich </w:t>
      </w:r>
      <w:proofErr w:type="spellStart"/>
      <w:r w:rsidRPr="00DB1230">
        <w:rPr>
          <w:rStyle w:val="normaltextrun"/>
          <w:rFonts w:ascii="Arial" w:hAnsi="Arial" w:cs="Arial"/>
          <w:b/>
          <w:bCs/>
          <w:sz w:val="20"/>
          <w:szCs w:val="20"/>
        </w:rPr>
        <w:t>Tires</w:t>
      </w:r>
      <w:proofErr w:type="spellEnd"/>
      <w:r w:rsidRPr="00DB1230">
        <w:rPr>
          <w:rStyle w:val="normaltextrun"/>
          <w:rFonts w:ascii="Arial" w:hAnsi="Arial" w:cs="Arial"/>
          <w:sz w:val="20"/>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B1230">
        <w:rPr>
          <w:rStyle w:val="eop"/>
          <w:rFonts w:ascii="Arial" w:hAnsi="Arial" w:cs="Arial"/>
          <w:sz w:val="20"/>
          <w:szCs w:val="20"/>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8E702F"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0" w:history="1">
        <w:r w:rsidRPr="006F2B26">
          <w:rPr>
            <w:rStyle w:val="Hyperlink"/>
            <w:b w:val="0"/>
            <w:bCs/>
            <w:u w:val="none"/>
          </w:rPr>
          <w:t>Press.tires.emea@conti.de</w:t>
        </w:r>
      </w:hyperlink>
      <w:r>
        <w:t xml:space="preserve"> </w:t>
      </w:r>
    </w:p>
    <w:bookmarkEnd w:id="0"/>
    <w:p w14:paraId="3F96D9CC" w14:textId="77777777" w:rsidR="00465DCF" w:rsidRDefault="008E702F" w:rsidP="00465DCF">
      <w:pPr>
        <w:pStyle w:val="11-Contact-Line"/>
        <w:sectPr w:rsidR="00465DCF"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5"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16"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826E" w14:textId="77777777" w:rsidR="008E702F" w:rsidRDefault="008E702F" w:rsidP="00216088">
      <w:pPr>
        <w:spacing w:after="0" w:line="240" w:lineRule="auto"/>
      </w:pPr>
      <w:r>
        <w:separator/>
      </w:r>
    </w:p>
  </w:endnote>
  <w:endnote w:type="continuationSeparator" w:id="0">
    <w:p w14:paraId="4BD3197C" w14:textId="77777777" w:rsidR="008E702F" w:rsidRDefault="008E702F" w:rsidP="00216088">
      <w:pPr>
        <w:spacing w:after="0" w:line="240" w:lineRule="auto"/>
      </w:pPr>
      <w:r>
        <w:continuationSeparator/>
      </w:r>
    </w:p>
  </w:endnote>
  <w:endnote w:type="continuationNotice" w:id="1">
    <w:p w14:paraId="290D4E0B" w14:textId="77777777" w:rsidR="008E702F" w:rsidRDefault="008E7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1B30F1A4" w:rsidR="00465DCF" w:rsidRDefault="00CD732A">
    <w:pPr>
      <w:pStyle w:val="Fuzeile"/>
    </w:pPr>
    <w:r>
      <w:rPr>
        <w:noProof/>
      </w:rPr>
      <mc:AlternateContent>
        <mc:Choice Requires="wps">
          <w:drawing>
            <wp:anchor distT="0" distB="0" distL="0" distR="0" simplePos="0" relativeHeight="251658258" behindDoc="0" locked="0" layoutInCell="1" allowOverlap="1" wp14:anchorId="3FB2D973" wp14:editId="5143B1BE">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0B29FE" w14:textId="2756DE79"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B2D973" id="_x0000_t202" coordsize="21600,21600" o:spt="202" path="m,l,21600r21600,l21600,xe">
              <v:stroke joinstyle="miter"/>
              <v:path gradientshapeok="t" o:connecttype="rect"/>
            </v:shapetype>
            <v:shape id="Textfeld 10" o:spid="_x0000_s1030"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600B29FE" w14:textId="2756DE79"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7974265E"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6144E5F3">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_x0000_s1031"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CDC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iEHKTSJssTmSDB5Hm9Gz&#13;&#10;oKBD/4eznixW8/B7D15ypr9YkjL58Rz4c7A9B2AFpdY8cjaGtzH7NlEM7oYk3qjM/qnyqUWyShbl&#13;&#10;ZOvkxef7/NfT41v/BQ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x5wgwvQBAADEAwAADgAAAAAAAAAAAAAAAAAuAgAAZHJz&#13;&#10;L2Uyb0RvYy54bWxQSwECLQAUAAYACAAAACEAioNzFt0AAAAKAQAADwAAAAAAAAAAAAAAAABOBAAA&#13;&#10;ZHJzL2Rvd25yZXYueG1sUEsFBgAAAAAEAAQA8wAAAFgFA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v:shapetype id="_x0000_t32" coordsize="21600,21600" o:oned="t" filled="f" o:spt="32" path="m,l21600,21600e" w14:anchorId="32F81AB2">
              <v:path fillok="f" arrowok="t" o:connecttype="none"/>
              <o:lock v:ext="edit" shapetype="t"/>
            </v:shapetype>
            <v:shape id="Gerade Verbindung mit Pfeil 6" style="position:absolute;margin-left:0;margin-top:421pt;width:21.25pt;height:0;z-index:25166848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v:shape id="Gerade Verbindung mit Pfeil 7" style="position:absolute;margin-left:0;margin-top:421pt;width:21.25pt;height:0;z-index:25166746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2DDC354A">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4055E471" w:rsidR="00465DCF" w:rsidRDefault="00CD732A">
    <w:pPr>
      <w:pStyle w:val="Fuzeile"/>
    </w:pPr>
    <w:r>
      <w:rPr>
        <w:noProof/>
      </w:rPr>
      <mc:AlternateContent>
        <mc:Choice Requires="wps">
          <w:drawing>
            <wp:anchor distT="0" distB="0" distL="0" distR="0" simplePos="0" relativeHeight="251658257" behindDoc="0" locked="0" layoutInCell="1" allowOverlap="1" wp14:anchorId="3A299074" wp14:editId="35DCB916">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8660A" w14:textId="57FF6A65"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299074" id="_x0000_t202" coordsize="21600,21600" o:spt="202" path="m,l,21600r21600,l21600,xe">
              <v:stroke joinstyle="miter"/>
              <v:path gradientshapeok="t" o:connecttype="rect"/>
            </v:shapetype>
            <v:shape id="Textfeld 9" o:spid="_x0000_s1032" type="#_x0000_t202" alt="Internal"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ZBQIAABcEAAAOAAAAZHJzL2Uyb0RvYy54bWysU01v2zAMvQ/YfxB0X5x0b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fr6893tDWeSXAOmLMXlsscQvyqwLIGKI20lkyUO6xBP&#13;&#10;oWNIquVg1RqTN2PcbwbKmSzFpcOEYr/tWVtX/Gb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pFu72QUCAAAXBAAADgAAAAAA&#13;&#10;AAAAAAAAAAAuAgAAZHJzL2Uyb0RvYy54bWxQSwECLQAUAAYACAAAACEAVCUJVdsAAAAIAQAADwAA&#13;&#10;AAAAAAAAAAAAAABfBAAAZHJzL2Rvd25yZXYueG1sUEsFBgAAAAAEAAQA8wAAAGcFAAAAAA==&#13;&#10;" filled="f" stroked="f">
              <v:textbox style="mso-fit-shape-to-text:t" inset="0,0,0,0">
                <w:txbxContent>
                  <w:p w14:paraId="39C8660A" w14:textId="57FF6A65"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C6BF6F1" w:rsidR="005D4CC1" w:rsidRDefault="00CD732A">
    <w:pPr>
      <w:pStyle w:val="Fuzeile"/>
    </w:pPr>
    <w:r>
      <w:rPr>
        <w:noProof/>
      </w:rPr>
      <mc:AlternateContent>
        <mc:Choice Requires="wps">
          <w:drawing>
            <wp:anchor distT="0" distB="0" distL="0" distR="0" simplePos="0" relativeHeight="251658261" behindDoc="0" locked="0" layoutInCell="1" allowOverlap="1" wp14:anchorId="34ED5AC9" wp14:editId="75B0F307">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13484" w14:textId="48689527"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ED5AC9" id="_x0000_t202" coordsize="21600,21600" o:spt="202" path="m,l,21600r21600,l21600,xe">
              <v:stroke joinstyle="miter"/>
              <v:path gradientshapeok="t" o:connecttype="rect"/>
            </v:shapetype>
            <v:shape id="Textfeld 15" o:spid="_x0000_s1033" type="#_x0000_t202" alt="Internal" style="position:absolute;margin-left:0;margin-top:.05pt;width:34.95pt;height:34.95pt;z-index:25165826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49A13484" w14:textId="48689527"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5B1172C6" w:rsidR="00514EAC" w:rsidRDefault="00CD732A" w:rsidP="008D6224">
    <w:pPr>
      <w:pStyle w:val="08-FooterPress"/>
      <w:shd w:val="solid" w:color="FFFFFF" w:fill="auto"/>
      <w:rPr>
        <w:noProof/>
      </w:rPr>
    </w:pPr>
    <w:r>
      <w:rPr>
        <w:noProof/>
      </w:rPr>
      <mc:AlternateContent>
        <mc:Choice Requires="wps">
          <w:drawing>
            <wp:anchor distT="0" distB="0" distL="0" distR="0" simplePos="0" relativeHeight="251658262" behindDoc="0" locked="0" layoutInCell="1" allowOverlap="1" wp14:anchorId="476CFB3C" wp14:editId="71A6D782">
              <wp:simplePos x="635" y="635"/>
              <wp:positionH relativeFrom="column">
                <wp:align>center</wp:align>
              </wp:positionH>
              <wp:positionV relativeFrom="paragraph">
                <wp:posOffset>635</wp:posOffset>
              </wp:positionV>
              <wp:extent cx="443865" cy="443865"/>
              <wp:effectExtent l="0" t="0" r="3810" b="8890"/>
              <wp:wrapSquare wrapText="bothSides"/>
              <wp:docPr id="21" name="Textfeld 2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188D1" w14:textId="2A9AC179"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6CFB3C" id="_x0000_t202" coordsize="21600,21600" o:spt="202" path="m,l,21600r21600,l21600,xe">
              <v:stroke joinstyle="miter"/>
              <v:path gradientshapeok="t" o:connecttype="rect"/>
            </v:shapetype>
            <v:shape id="Textfeld 21" o:spid="_x0000_s1034" type="#_x0000_t202" alt="Internal" style="position:absolute;margin-left:0;margin-top:.05pt;width:34.95pt;height:34.95pt;z-index:25165826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7rFQOgUCAAAXBAAADgAAAAAA&#13;&#10;AAAAAAAAAAAuAgAAZHJzL2Uyb0RvYy54bWxQSwECLQAUAAYACAAAACEAVCUJVdsAAAAIAQAADwAA&#13;&#10;AAAAAAAAAAAAAABfBAAAZHJzL2Rvd25yZXYueG1sUEsFBgAAAAAEAAQA8wAAAGcFAAAAAA==&#13;&#10;" filled="f" stroked="f">
              <v:textbox style="mso-fit-shape-to-text:t" inset="0,0,0,0">
                <w:txbxContent>
                  <w:p w14:paraId="7C7188D1" w14:textId="2A9AC179"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5"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vAs8g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&#13;&#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v:shapetype id="_x0000_t32" coordsize="21600,21600" o:oned="t" filled="f" o:spt="32" path="m,l21600,21600e" w14:anchorId="31BDEB0E">
              <v:path fillok="f" arrowok="t" o:connecttype="none"/>
              <o:lock v:ext="edit" shapetype="t"/>
            </v:shapetype>
            <v:shape id="Gerade Verbindung mit Pfeil 44"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329E412D" w:rsidR="00514EAC" w:rsidRDefault="00CD732A" w:rsidP="008D6224">
    <w:pPr>
      <w:pStyle w:val="08-FooterPress"/>
      <w:shd w:val="solid" w:color="FFFFFF" w:fill="auto"/>
      <w:rPr>
        <w:noProof/>
      </w:rPr>
    </w:pPr>
    <w:r>
      <w:rPr>
        <w:noProof/>
      </w:rPr>
      <mc:AlternateContent>
        <mc:Choice Requires="wps">
          <w:drawing>
            <wp:anchor distT="0" distB="0" distL="0" distR="0" simplePos="0" relativeHeight="251658260" behindDoc="0" locked="0" layoutInCell="1" allowOverlap="1" wp14:anchorId="7C373050" wp14:editId="250D4F4B">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60DCBE" w14:textId="2501484E"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373050" id="_x0000_t202" coordsize="21600,21600" o:spt="202" path="m,l,21600r21600,l21600,xe">
              <v:stroke joinstyle="miter"/>
              <v:path gradientshapeok="t" o:connecttype="rect"/>
            </v:shapetype>
            <v:shape id="Textfeld 12" o:spid="_x0000_s1036"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2yxQ/AUCAAAXBAAADgAAAAAA&#13;&#10;AAAAAAAAAAAuAgAAZHJzL2Uyb0RvYy54bWxQSwECLQAUAAYACAAAACEAVCUJVdsAAAAIAQAADwAA&#13;&#10;AAAAAAAAAAAAAABfBAAAZHJzL2Rvd25yZXYueG1sUEsFBgAAAAAEAAQA8wAAAGcFAAAAAA==&#13;&#10;" filled="f" stroked="f">
              <v:textbox style="mso-fit-shape-to-text:t" inset="0,0,0,0">
                <w:txbxContent>
                  <w:p w14:paraId="3E60DCBE" w14:textId="2501484E" w:rsidR="00CD732A" w:rsidRPr="00CD732A" w:rsidRDefault="00CD732A">
                    <w:pPr>
                      <w:rPr>
                        <w:rFonts w:eastAsia="Arial" w:cs="Arial"/>
                        <w:noProof/>
                        <w:color w:val="000000"/>
                        <w:sz w:val="16"/>
                        <w:szCs w:val="16"/>
                      </w:rPr>
                    </w:pPr>
                    <w:r w:rsidRPr="00CD732A">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7"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Au+9AEAAMU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&#13;&#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DF5F1A">
                      <w:fldChar w:fldCharType="begin"/>
                    </w:r>
                    <w:r w:rsidR="00DF5F1A">
                      <w:instrText xml:space="preserve"> NumPages </w:instrText>
                    </w:r>
                    <w:r w:rsidR="00DF5F1A">
                      <w:fldChar w:fldCharType="separate"/>
                    </w:r>
                    <w:r w:rsidRPr="009D27B0">
                      <w:t>2</w:t>
                    </w:r>
                    <w:r w:rsidR="00DF5F1A">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v:shapetype id="_x0000_t32" coordsize="21600,21600" o:oned="t" filled="f" o:spt="32" path="m,l21600,21600e" w14:anchorId="312F9ED2">
              <v:path fillok="f" arrowok="t" o:connecttype="none"/>
              <o:lock v:ext="edit" shapetype="t"/>
            </v:shapetype>
            <v:shape id="Gerade Verbindung mit Pfeil 41"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1F11" w14:textId="77777777" w:rsidR="008E702F" w:rsidRDefault="008E702F" w:rsidP="00216088">
      <w:pPr>
        <w:spacing w:after="0" w:line="240" w:lineRule="auto"/>
      </w:pPr>
      <w:r>
        <w:separator/>
      </w:r>
    </w:p>
  </w:footnote>
  <w:footnote w:type="continuationSeparator" w:id="0">
    <w:p w14:paraId="20A335D2" w14:textId="77777777" w:rsidR="008E702F" w:rsidRDefault="008E702F" w:rsidP="00216088">
      <w:pPr>
        <w:spacing w:after="0" w:line="240" w:lineRule="auto"/>
      </w:pPr>
      <w:r>
        <w:continuationSeparator/>
      </w:r>
    </w:p>
  </w:footnote>
  <w:footnote w:type="continuationNotice" w:id="1">
    <w:p w14:paraId="335612F0" w14:textId="77777777" w:rsidR="008E702F" w:rsidRDefault="008E7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1517422478">
    <w:abstractNumId w:val="5"/>
  </w:num>
  <w:num w:numId="2" w16cid:durableId="435487051">
    <w:abstractNumId w:val="2"/>
  </w:num>
  <w:num w:numId="3" w16cid:durableId="1680160361">
    <w:abstractNumId w:val="0"/>
  </w:num>
  <w:num w:numId="4" w16cid:durableId="432019654">
    <w:abstractNumId w:val="1"/>
  </w:num>
  <w:num w:numId="5" w16cid:durableId="1314599006">
    <w:abstractNumId w:val="4"/>
  </w:num>
  <w:num w:numId="6" w16cid:durableId="1642150880">
    <w:abstractNumId w:val="6"/>
  </w:num>
  <w:num w:numId="7" w16cid:durableId="538276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B9"/>
    <w:rsid w:val="00015341"/>
    <w:rsid w:val="000179DB"/>
    <w:rsid w:val="000200E1"/>
    <w:rsid w:val="000202F8"/>
    <w:rsid w:val="00023A64"/>
    <w:rsid w:val="000364F3"/>
    <w:rsid w:val="000406AF"/>
    <w:rsid w:val="00041D4D"/>
    <w:rsid w:val="00042D59"/>
    <w:rsid w:val="0004352B"/>
    <w:rsid w:val="00044013"/>
    <w:rsid w:val="00050783"/>
    <w:rsid w:val="00051C24"/>
    <w:rsid w:val="0005218C"/>
    <w:rsid w:val="00053009"/>
    <w:rsid w:val="000566B1"/>
    <w:rsid w:val="00057A7E"/>
    <w:rsid w:val="00062BC1"/>
    <w:rsid w:val="00062E78"/>
    <w:rsid w:val="0006671C"/>
    <w:rsid w:val="00072855"/>
    <w:rsid w:val="0007772D"/>
    <w:rsid w:val="00080E92"/>
    <w:rsid w:val="000816BB"/>
    <w:rsid w:val="00081DF5"/>
    <w:rsid w:val="00082756"/>
    <w:rsid w:val="00083D37"/>
    <w:rsid w:val="00085963"/>
    <w:rsid w:val="000869E5"/>
    <w:rsid w:val="00091F78"/>
    <w:rsid w:val="000A13CA"/>
    <w:rsid w:val="000A3B27"/>
    <w:rsid w:val="000A5FD5"/>
    <w:rsid w:val="000A6D8B"/>
    <w:rsid w:val="000B5D55"/>
    <w:rsid w:val="000B63EB"/>
    <w:rsid w:val="000B7108"/>
    <w:rsid w:val="000B7E81"/>
    <w:rsid w:val="000C1141"/>
    <w:rsid w:val="000C2450"/>
    <w:rsid w:val="000C2A0A"/>
    <w:rsid w:val="000C40AB"/>
    <w:rsid w:val="000C7390"/>
    <w:rsid w:val="000C7F31"/>
    <w:rsid w:val="000D642A"/>
    <w:rsid w:val="000E4A3C"/>
    <w:rsid w:val="000E70BA"/>
    <w:rsid w:val="000F252F"/>
    <w:rsid w:val="000F2B2B"/>
    <w:rsid w:val="000F2E1B"/>
    <w:rsid w:val="001018D6"/>
    <w:rsid w:val="00103DBE"/>
    <w:rsid w:val="001104CB"/>
    <w:rsid w:val="0011167E"/>
    <w:rsid w:val="0011709D"/>
    <w:rsid w:val="00120CC6"/>
    <w:rsid w:val="001219B1"/>
    <w:rsid w:val="001232B4"/>
    <w:rsid w:val="00123F55"/>
    <w:rsid w:val="001304F1"/>
    <w:rsid w:val="001322CF"/>
    <w:rsid w:val="00134773"/>
    <w:rsid w:val="0013531C"/>
    <w:rsid w:val="00137C19"/>
    <w:rsid w:val="00137EC2"/>
    <w:rsid w:val="00140CA0"/>
    <w:rsid w:val="001441AE"/>
    <w:rsid w:val="001455AE"/>
    <w:rsid w:val="00151316"/>
    <w:rsid w:val="001523E2"/>
    <w:rsid w:val="00152634"/>
    <w:rsid w:val="001527A5"/>
    <w:rsid w:val="00152F0D"/>
    <w:rsid w:val="001542C1"/>
    <w:rsid w:val="0015693D"/>
    <w:rsid w:val="00161CB4"/>
    <w:rsid w:val="00163C16"/>
    <w:rsid w:val="00164516"/>
    <w:rsid w:val="00181364"/>
    <w:rsid w:val="00181ABF"/>
    <w:rsid w:val="00181CBC"/>
    <w:rsid w:val="00183560"/>
    <w:rsid w:val="001869A6"/>
    <w:rsid w:val="0019362F"/>
    <w:rsid w:val="001A3627"/>
    <w:rsid w:val="001A66B4"/>
    <w:rsid w:val="001A7ED5"/>
    <w:rsid w:val="001B19F1"/>
    <w:rsid w:val="001C2DC0"/>
    <w:rsid w:val="001C38B8"/>
    <w:rsid w:val="001C567C"/>
    <w:rsid w:val="001C57F0"/>
    <w:rsid w:val="001C60EF"/>
    <w:rsid w:val="001C775C"/>
    <w:rsid w:val="001D134B"/>
    <w:rsid w:val="001D48A8"/>
    <w:rsid w:val="001E0421"/>
    <w:rsid w:val="001E1C41"/>
    <w:rsid w:val="001F24DF"/>
    <w:rsid w:val="001F43D4"/>
    <w:rsid w:val="001F7375"/>
    <w:rsid w:val="00203A91"/>
    <w:rsid w:val="00210B46"/>
    <w:rsid w:val="00216088"/>
    <w:rsid w:val="00222CB7"/>
    <w:rsid w:val="002233EA"/>
    <w:rsid w:val="00224664"/>
    <w:rsid w:val="00224A89"/>
    <w:rsid w:val="00224AA2"/>
    <w:rsid w:val="00227B27"/>
    <w:rsid w:val="00231352"/>
    <w:rsid w:val="00235071"/>
    <w:rsid w:val="002404BB"/>
    <w:rsid w:val="00243781"/>
    <w:rsid w:val="002548D8"/>
    <w:rsid w:val="0025495F"/>
    <w:rsid w:val="002557C0"/>
    <w:rsid w:val="00256009"/>
    <w:rsid w:val="002647A5"/>
    <w:rsid w:val="00264C5A"/>
    <w:rsid w:val="002652AA"/>
    <w:rsid w:val="002747E3"/>
    <w:rsid w:val="00276448"/>
    <w:rsid w:val="002829FA"/>
    <w:rsid w:val="00282D29"/>
    <w:rsid w:val="002A01BA"/>
    <w:rsid w:val="002A1C5A"/>
    <w:rsid w:val="002B13DF"/>
    <w:rsid w:val="002B2F68"/>
    <w:rsid w:val="002B783B"/>
    <w:rsid w:val="002C7020"/>
    <w:rsid w:val="002D2BAF"/>
    <w:rsid w:val="002E44DA"/>
    <w:rsid w:val="002E557C"/>
    <w:rsid w:val="002F705F"/>
    <w:rsid w:val="00300A53"/>
    <w:rsid w:val="003039E8"/>
    <w:rsid w:val="00304FFE"/>
    <w:rsid w:val="00311A1F"/>
    <w:rsid w:val="00311DB0"/>
    <w:rsid w:val="00312765"/>
    <w:rsid w:val="00312BF0"/>
    <w:rsid w:val="0031430B"/>
    <w:rsid w:val="00315856"/>
    <w:rsid w:val="00315AD2"/>
    <w:rsid w:val="00320BA9"/>
    <w:rsid w:val="003217FE"/>
    <w:rsid w:val="00330774"/>
    <w:rsid w:val="00352068"/>
    <w:rsid w:val="00352490"/>
    <w:rsid w:val="003531C6"/>
    <w:rsid w:val="00356FDC"/>
    <w:rsid w:val="0036030C"/>
    <w:rsid w:val="003763CD"/>
    <w:rsid w:val="0038082F"/>
    <w:rsid w:val="00383F0A"/>
    <w:rsid w:val="003849E6"/>
    <w:rsid w:val="00387F63"/>
    <w:rsid w:val="0039010E"/>
    <w:rsid w:val="003955FE"/>
    <w:rsid w:val="0039626B"/>
    <w:rsid w:val="0039745C"/>
    <w:rsid w:val="003A515A"/>
    <w:rsid w:val="003A799E"/>
    <w:rsid w:val="003B38E2"/>
    <w:rsid w:val="003B394F"/>
    <w:rsid w:val="003C1BF2"/>
    <w:rsid w:val="003C2A08"/>
    <w:rsid w:val="003C3610"/>
    <w:rsid w:val="003C3849"/>
    <w:rsid w:val="003C53D6"/>
    <w:rsid w:val="003C77CB"/>
    <w:rsid w:val="003D6B54"/>
    <w:rsid w:val="003E0E11"/>
    <w:rsid w:val="003E4317"/>
    <w:rsid w:val="003F15AC"/>
    <w:rsid w:val="00401704"/>
    <w:rsid w:val="00406606"/>
    <w:rsid w:val="00406F3A"/>
    <w:rsid w:val="00412F1E"/>
    <w:rsid w:val="00422E99"/>
    <w:rsid w:val="00423A2D"/>
    <w:rsid w:val="00424D91"/>
    <w:rsid w:val="00425B91"/>
    <w:rsid w:val="0042691F"/>
    <w:rsid w:val="00427819"/>
    <w:rsid w:val="00431396"/>
    <w:rsid w:val="00431BED"/>
    <w:rsid w:val="004357F8"/>
    <w:rsid w:val="0043580A"/>
    <w:rsid w:val="004371BA"/>
    <w:rsid w:val="00443D99"/>
    <w:rsid w:val="0045030A"/>
    <w:rsid w:val="00454334"/>
    <w:rsid w:val="00465DCF"/>
    <w:rsid w:val="00466D2B"/>
    <w:rsid w:val="00467976"/>
    <w:rsid w:val="00472A86"/>
    <w:rsid w:val="00472DD9"/>
    <w:rsid w:val="0047730E"/>
    <w:rsid w:val="0048049E"/>
    <w:rsid w:val="00484DE9"/>
    <w:rsid w:val="0048627D"/>
    <w:rsid w:val="00487A53"/>
    <w:rsid w:val="00490D25"/>
    <w:rsid w:val="00491952"/>
    <w:rsid w:val="00491F8A"/>
    <w:rsid w:val="00495F27"/>
    <w:rsid w:val="00497017"/>
    <w:rsid w:val="00497EF7"/>
    <w:rsid w:val="004A1413"/>
    <w:rsid w:val="004A5940"/>
    <w:rsid w:val="004B1C2F"/>
    <w:rsid w:val="004B2E50"/>
    <w:rsid w:val="004B4225"/>
    <w:rsid w:val="004B73E6"/>
    <w:rsid w:val="004C1D75"/>
    <w:rsid w:val="004C74B5"/>
    <w:rsid w:val="004C7534"/>
    <w:rsid w:val="004C7667"/>
    <w:rsid w:val="004D40E2"/>
    <w:rsid w:val="004D62AC"/>
    <w:rsid w:val="004D6EC9"/>
    <w:rsid w:val="004E7F2B"/>
    <w:rsid w:val="004F0FF2"/>
    <w:rsid w:val="004F4BC5"/>
    <w:rsid w:val="0050776A"/>
    <w:rsid w:val="005147FA"/>
    <w:rsid w:val="00514EAC"/>
    <w:rsid w:val="00515A49"/>
    <w:rsid w:val="005274D2"/>
    <w:rsid w:val="00527670"/>
    <w:rsid w:val="0053045F"/>
    <w:rsid w:val="00533F1C"/>
    <w:rsid w:val="00537120"/>
    <w:rsid w:val="00550425"/>
    <w:rsid w:val="00551C8B"/>
    <w:rsid w:val="00552ED4"/>
    <w:rsid w:val="0056562E"/>
    <w:rsid w:val="005662E8"/>
    <w:rsid w:val="00567190"/>
    <w:rsid w:val="00571336"/>
    <w:rsid w:val="00571D87"/>
    <w:rsid w:val="00576FF8"/>
    <w:rsid w:val="00587203"/>
    <w:rsid w:val="00592C60"/>
    <w:rsid w:val="00596516"/>
    <w:rsid w:val="0059751D"/>
    <w:rsid w:val="005A0965"/>
    <w:rsid w:val="005A3438"/>
    <w:rsid w:val="005A50CB"/>
    <w:rsid w:val="005B2E8C"/>
    <w:rsid w:val="005B430A"/>
    <w:rsid w:val="005C18F3"/>
    <w:rsid w:val="005C2C87"/>
    <w:rsid w:val="005C4195"/>
    <w:rsid w:val="005D1489"/>
    <w:rsid w:val="005D1CFE"/>
    <w:rsid w:val="005D2963"/>
    <w:rsid w:val="005D4CC1"/>
    <w:rsid w:val="005E6E4B"/>
    <w:rsid w:val="005F1796"/>
    <w:rsid w:val="006027F0"/>
    <w:rsid w:val="0060547E"/>
    <w:rsid w:val="00605C9C"/>
    <w:rsid w:val="006060FD"/>
    <w:rsid w:val="00607BEE"/>
    <w:rsid w:val="00611311"/>
    <w:rsid w:val="00626F1C"/>
    <w:rsid w:val="00630873"/>
    <w:rsid w:val="00635999"/>
    <w:rsid w:val="00636B77"/>
    <w:rsid w:val="00636E27"/>
    <w:rsid w:val="00637410"/>
    <w:rsid w:val="00640C96"/>
    <w:rsid w:val="0066091D"/>
    <w:rsid w:val="00666C08"/>
    <w:rsid w:val="00670BB5"/>
    <w:rsid w:val="00671B8E"/>
    <w:rsid w:val="00675094"/>
    <w:rsid w:val="0068062C"/>
    <w:rsid w:val="00681A01"/>
    <w:rsid w:val="00686373"/>
    <w:rsid w:val="006907AE"/>
    <w:rsid w:val="00690955"/>
    <w:rsid w:val="00695C36"/>
    <w:rsid w:val="006A683F"/>
    <w:rsid w:val="006B421D"/>
    <w:rsid w:val="006B5B17"/>
    <w:rsid w:val="006B634E"/>
    <w:rsid w:val="006C15FC"/>
    <w:rsid w:val="006C25A1"/>
    <w:rsid w:val="006C2949"/>
    <w:rsid w:val="006C2F61"/>
    <w:rsid w:val="006C4985"/>
    <w:rsid w:val="006C7D56"/>
    <w:rsid w:val="006D26EF"/>
    <w:rsid w:val="006D74D7"/>
    <w:rsid w:val="006E0BCA"/>
    <w:rsid w:val="006F2B26"/>
    <w:rsid w:val="006F4170"/>
    <w:rsid w:val="006F6C08"/>
    <w:rsid w:val="006F710B"/>
    <w:rsid w:val="00726084"/>
    <w:rsid w:val="007366B5"/>
    <w:rsid w:val="00736AED"/>
    <w:rsid w:val="00742B61"/>
    <w:rsid w:val="00744657"/>
    <w:rsid w:val="00745ADC"/>
    <w:rsid w:val="00747C68"/>
    <w:rsid w:val="00754867"/>
    <w:rsid w:val="00762DEA"/>
    <w:rsid w:val="007635F4"/>
    <w:rsid w:val="00777C91"/>
    <w:rsid w:val="00780CF5"/>
    <w:rsid w:val="007A01C5"/>
    <w:rsid w:val="007A2D32"/>
    <w:rsid w:val="007A7205"/>
    <w:rsid w:val="007B1BAB"/>
    <w:rsid w:val="007B3E6E"/>
    <w:rsid w:val="007B7AEA"/>
    <w:rsid w:val="007B7D09"/>
    <w:rsid w:val="007C1A78"/>
    <w:rsid w:val="007E223F"/>
    <w:rsid w:val="007E48C3"/>
    <w:rsid w:val="007F0007"/>
    <w:rsid w:val="007F0066"/>
    <w:rsid w:val="007F0D1F"/>
    <w:rsid w:val="007F1888"/>
    <w:rsid w:val="007F4163"/>
    <w:rsid w:val="007F5105"/>
    <w:rsid w:val="00800728"/>
    <w:rsid w:val="00800DB7"/>
    <w:rsid w:val="00804EF5"/>
    <w:rsid w:val="00807C77"/>
    <w:rsid w:val="00814077"/>
    <w:rsid w:val="0081575E"/>
    <w:rsid w:val="00822D08"/>
    <w:rsid w:val="00823329"/>
    <w:rsid w:val="008262A2"/>
    <w:rsid w:val="008323BA"/>
    <w:rsid w:val="0083469F"/>
    <w:rsid w:val="00837F1A"/>
    <w:rsid w:val="00843164"/>
    <w:rsid w:val="00856609"/>
    <w:rsid w:val="00861F83"/>
    <w:rsid w:val="00866B84"/>
    <w:rsid w:val="00870798"/>
    <w:rsid w:val="008753B9"/>
    <w:rsid w:val="00885C8B"/>
    <w:rsid w:val="008901B7"/>
    <w:rsid w:val="008939F3"/>
    <w:rsid w:val="008951FA"/>
    <w:rsid w:val="00895C28"/>
    <w:rsid w:val="008B089B"/>
    <w:rsid w:val="008B125C"/>
    <w:rsid w:val="008B2A78"/>
    <w:rsid w:val="008B4A10"/>
    <w:rsid w:val="008B4F18"/>
    <w:rsid w:val="008D1519"/>
    <w:rsid w:val="008D3611"/>
    <w:rsid w:val="008D6224"/>
    <w:rsid w:val="008E0572"/>
    <w:rsid w:val="008E0B35"/>
    <w:rsid w:val="008E3E77"/>
    <w:rsid w:val="008E5C4E"/>
    <w:rsid w:val="008E702F"/>
    <w:rsid w:val="008F0438"/>
    <w:rsid w:val="0090205E"/>
    <w:rsid w:val="009025DD"/>
    <w:rsid w:val="00911879"/>
    <w:rsid w:val="00921A52"/>
    <w:rsid w:val="00927BBC"/>
    <w:rsid w:val="009300C5"/>
    <w:rsid w:val="00932EC5"/>
    <w:rsid w:val="00933E32"/>
    <w:rsid w:val="009431C6"/>
    <w:rsid w:val="0094474B"/>
    <w:rsid w:val="00944C6E"/>
    <w:rsid w:val="00951D3E"/>
    <w:rsid w:val="009666FA"/>
    <w:rsid w:val="00966F1F"/>
    <w:rsid w:val="009702ED"/>
    <w:rsid w:val="0097134D"/>
    <w:rsid w:val="0097486E"/>
    <w:rsid w:val="00976F07"/>
    <w:rsid w:val="00995D58"/>
    <w:rsid w:val="00997110"/>
    <w:rsid w:val="009A0EA9"/>
    <w:rsid w:val="009A0F68"/>
    <w:rsid w:val="009A2459"/>
    <w:rsid w:val="009A288C"/>
    <w:rsid w:val="009B1307"/>
    <w:rsid w:val="009B48B0"/>
    <w:rsid w:val="009C5365"/>
    <w:rsid w:val="009C5BBC"/>
    <w:rsid w:val="009D2C04"/>
    <w:rsid w:val="009E2164"/>
    <w:rsid w:val="009E2443"/>
    <w:rsid w:val="009E356A"/>
    <w:rsid w:val="009E366E"/>
    <w:rsid w:val="009E4283"/>
    <w:rsid w:val="009E60B3"/>
    <w:rsid w:val="009E6135"/>
    <w:rsid w:val="009E71E3"/>
    <w:rsid w:val="009E7829"/>
    <w:rsid w:val="00A055D6"/>
    <w:rsid w:val="00A11E9B"/>
    <w:rsid w:val="00A13D49"/>
    <w:rsid w:val="00A1504A"/>
    <w:rsid w:val="00A17138"/>
    <w:rsid w:val="00A27CDF"/>
    <w:rsid w:val="00A31A2A"/>
    <w:rsid w:val="00A32E1D"/>
    <w:rsid w:val="00A3582D"/>
    <w:rsid w:val="00A401FF"/>
    <w:rsid w:val="00A408D8"/>
    <w:rsid w:val="00A42991"/>
    <w:rsid w:val="00A534D1"/>
    <w:rsid w:val="00A5455D"/>
    <w:rsid w:val="00A55F92"/>
    <w:rsid w:val="00A5626C"/>
    <w:rsid w:val="00A62019"/>
    <w:rsid w:val="00A70DF7"/>
    <w:rsid w:val="00A719FA"/>
    <w:rsid w:val="00A803F7"/>
    <w:rsid w:val="00A81811"/>
    <w:rsid w:val="00A8564E"/>
    <w:rsid w:val="00A86640"/>
    <w:rsid w:val="00A9007D"/>
    <w:rsid w:val="00A90BC4"/>
    <w:rsid w:val="00A9209C"/>
    <w:rsid w:val="00A974BF"/>
    <w:rsid w:val="00AA2A9C"/>
    <w:rsid w:val="00AA40FA"/>
    <w:rsid w:val="00AB02A3"/>
    <w:rsid w:val="00AB68D5"/>
    <w:rsid w:val="00AC3857"/>
    <w:rsid w:val="00AC612B"/>
    <w:rsid w:val="00AD0D38"/>
    <w:rsid w:val="00AD57CD"/>
    <w:rsid w:val="00AE0CEC"/>
    <w:rsid w:val="00AE2D75"/>
    <w:rsid w:val="00AE46CA"/>
    <w:rsid w:val="00AE5BF8"/>
    <w:rsid w:val="00AE6F68"/>
    <w:rsid w:val="00AE72CD"/>
    <w:rsid w:val="00AF3D5D"/>
    <w:rsid w:val="00AF5594"/>
    <w:rsid w:val="00B01BF1"/>
    <w:rsid w:val="00B02B2F"/>
    <w:rsid w:val="00B02CA8"/>
    <w:rsid w:val="00B06907"/>
    <w:rsid w:val="00B2493A"/>
    <w:rsid w:val="00B40C00"/>
    <w:rsid w:val="00B42089"/>
    <w:rsid w:val="00B429CE"/>
    <w:rsid w:val="00B43E35"/>
    <w:rsid w:val="00B46FE6"/>
    <w:rsid w:val="00B5570D"/>
    <w:rsid w:val="00B5685E"/>
    <w:rsid w:val="00B65844"/>
    <w:rsid w:val="00B67E76"/>
    <w:rsid w:val="00B728C3"/>
    <w:rsid w:val="00B838D1"/>
    <w:rsid w:val="00B979E3"/>
    <w:rsid w:val="00BA4D03"/>
    <w:rsid w:val="00BA69C3"/>
    <w:rsid w:val="00BA776E"/>
    <w:rsid w:val="00BB0101"/>
    <w:rsid w:val="00BB1354"/>
    <w:rsid w:val="00BB4158"/>
    <w:rsid w:val="00BB4C7C"/>
    <w:rsid w:val="00BC07DF"/>
    <w:rsid w:val="00BC6D44"/>
    <w:rsid w:val="00BD0CB7"/>
    <w:rsid w:val="00BD5890"/>
    <w:rsid w:val="00BD668C"/>
    <w:rsid w:val="00BE26CA"/>
    <w:rsid w:val="00BE49EA"/>
    <w:rsid w:val="00BE6414"/>
    <w:rsid w:val="00BE6F04"/>
    <w:rsid w:val="00BE7C1B"/>
    <w:rsid w:val="00BF16BD"/>
    <w:rsid w:val="00C03373"/>
    <w:rsid w:val="00C20542"/>
    <w:rsid w:val="00C238B0"/>
    <w:rsid w:val="00C27518"/>
    <w:rsid w:val="00C3786A"/>
    <w:rsid w:val="00C42D6C"/>
    <w:rsid w:val="00C45488"/>
    <w:rsid w:val="00C54FB6"/>
    <w:rsid w:val="00C564BA"/>
    <w:rsid w:val="00C56DE5"/>
    <w:rsid w:val="00C56F78"/>
    <w:rsid w:val="00C630B4"/>
    <w:rsid w:val="00C6690C"/>
    <w:rsid w:val="00C71ADF"/>
    <w:rsid w:val="00C82855"/>
    <w:rsid w:val="00C9084A"/>
    <w:rsid w:val="00C90EDE"/>
    <w:rsid w:val="00C94429"/>
    <w:rsid w:val="00CA060A"/>
    <w:rsid w:val="00CB224D"/>
    <w:rsid w:val="00CB3B06"/>
    <w:rsid w:val="00CB5130"/>
    <w:rsid w:val="00CB536D"/>
    <w:rsid w:val="00CB6632"/>
    <w:rsid w:val="00CB6CD1"/>
    <w:rsid w:val="00CC09C0"/>
    <w:rsid w:val="00CC0C75"/>
    <w:rsid w:val="00CC3900"/>
    <w:rsid w:val="00CC4461"/>
    <w:rsid w:val="00CD32B7"/>
    <w:rsid w:val="00CD6DC2"/>
    <w:rsid w:val="00CD732A"/>
    <w:rsid w:val="00CE1E1A"/>
    <w:rsid w:val="00CE64BD"/>
    <w:rsid w:val="00CF129E"/>
    <w:rsid w:val="00CF33C1"/>
    <w:rsid w:val="00CF4762"/>
    <w:rsid w:val="00CF7663"/>
    <w:rsid w:val="00D033F4"/>
    <w:rsid w:val="00D11378"/>
    <w:rsid w:val="00D1302A"/>
    <w:rsid w:val="00D17CA9"/>
    <w:rsid w:val="00D17DA2"/>
    <w:rsid w:val="00D22611"/>
    <w:rsid w:val="00D27A9D"/>
    <w:rsid w:val="00D30EBE"/>
    <w:rsid w:val="00D4396F"/>
    <w:rsid w:val="00D43A74"/>
    <w:rsid w:val="00D475AF"/>
    <w:rsid w:val="00D54682"/>
    <w:rsid w:val="00D60D97"/>
    <w:rsid w:val="00D622F4"/>
    <w:rsid w:val="00D65B66"/>
    <w:rsid w:val="00D74792"/>
    <w:rsid w:val="00D80FB8"/>
    <w:rsid w:val="00D858AA"/>
    <w:rsid w:val="00D85EF7"/>
    <w:rsid w:val="00D92865"/>
    <w:rsid w:val="00D97827"/>
    <w:rsid w:val="00DA1D6C"/>
    <w:rsid w:val="00DB17A2"/>
    <w:rsid w:val="00DB1C92"/>
    <w:rsid w:val="00DB4C73"/>
    <w:rsid w:val="00DC68AF"/>
    <w:rsid w:val="00DD365C"/>
    <w:rsid w:val="00DD7177"/>
    <w:rsid w:val="00DD7442"/>
    <w:rsid w:val="00DE1A5B"/>
    <w:rsid w:val="00DF55E9"/>
    <w:rsid w:val="00DF5A5F"/>
    <w:rsid w:val="00DF5F1A"/>
    <w:rsid w:val="00E049B5"/>
    <w:rsid w:val="00E05ECC"/>
    <w:rsid w:val="00E06E0A"/>
    <w:rsid w:val="00E21212"/>
    <w:rsid w:val="00E22C2B"/>
    <w:rsid w:val="00E2670B"/>
    <w:rsid w:val="00E26F1F"/>
    <w:rsid w:val="00E37F22"/>
    <w:rsid w:val="00E45DFD"/>
    <w:rsid w:val="00E50890"/>
    <w:rsid w:val="00E538C9"/>
    <w:rsid w:val="00E576FD"/>
    <w:rsid w:val="00E645FE"/>
    <w:rsid w:val="00E71D6B"/>
    <w:rsid w:val="00E8012D"/>
    <w:rsid w:val="00E829BA"/>
    <w:rsid w:val="00E85581"/>
    <w:rsid w:val="00E864F3"/>
    <w:rsid w:val="00E9044D"/>
    <w:rsid w:val="00E942A1"/>
    <w:rsid w:val="00EB3BCB"/>
    <w:rsid w:val="00ED5C6D"/>
    <w:rsid w:val="00EE7592"/>
    <w:rsid w:val="00F013F5"/>
    <w:rsid w:val="00F04D29"/>
    <w:rsid w:val="00F05EAE"/>
    <w:rsid w:val="00F1004E"/>
    <w:rsid w:val="00F25531"/>
    <w:rsid w:val="00F25C87"/>
    <w:rsid w:val="00F33A2A"/>
    <w:rsid w:val="00F33C13"/>
    <w:rsid w:val="00F35854"/>
    <w:rsid w:val="00F369BB"/>
    <w:rsid w:val="00F40E2D"/>
    <w:rsid w:val="00F44131"/>
    <w:rsid w:val="00F45829"/>
    <w:rsid w:val="00F45F2D"/>
    <w:rsid w:val="00F57F05"/>
    <w:rsid w:val="00F6054F"/>
    <w:rsid w:val="00F64717"/>
    <w:rsid w:val="00F6701E"/>
    <w:rsid w:val="00F70EB8"/>
    <w:rsid w:val="00F752AE"/>
    <w:rsid w:val="00F762A6"/>
    <w:rsid w:val="00F76459"/>
    <w:rsid w:val="00F7735C"/>
    <w:rsid w:val="00F83EF3"/>
    <w:rsid w:val="00F950E2"/>
    <w:rsid w:val="00F972BB"/>
    <w:rsid w:val="00FA0340"/>
    <w:rsid w:val="00FA0898"/>
    <w:rsid w:val="00FB26BF"/>
    <w:rsid w:val="00FC01A9"/>
    <w:rsid w:val="00FC3810"/>
    <w:rsid w:val="00FC772D"/>
    <w:rsid w:val="00FD0344"/>
    <w:rsid w:val="00FD274E"/>
    <w:rsid w:val="00FD7281"/>
    <w:rsid w:val="00FE02DB"/>
    <w:rsid w:val="00FE0F40"/>
    <w:rsid w:val="00FE6734"/>
    <w:rsid w:val="00FF116A"/>
    <w:rsid w:val="00FF1243"/>
    <w:rsid w:val="00FF41F9"/>
    <w:rsid w:val="021C43B4"/>
    <w:rsid w:val="1594A7E2"/>
    <w:rsid w:val="1CF4BAEC"/>
    <w:rsid w:val="21FA0B06"/>
    <w:rsid w:val="24CEBBB7"/>
    <w:rsid w:val="307FE44D"/>
    <w:rsid w:val="345CC3F5"/>
    <w:rsid w:val="4200EEA1"/>
    <w:rsid w:val="589EB53B"/>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807C77"/>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68267805">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2C540751-7CFA-46D1-ADED-068B722D5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3753</Characters>
  <Application>Microsoft Office Word</Application>
  <DocSecurity>0</DocSecurity>
  <Lines>65</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Laura Jansen</cp:lastModifiedBy>
  <cp:revision>2</cp:revision>
  <cp:lastPrinted>2023-02-13T06:53:00Z</cp:lastPrinted>
  <dcterms:created xsi:type="dcterms:W3CDTF">2023-03-27T10:44:00Z</dcterms:created>
  <dcterms:modified xsi:type="dcterms:W3CDTF">2023-03-27T10:44:00Z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22,23,24,25,8,b,4,5,9,a,c,f,15</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