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15AF" w14:textId="4723A613" w:rsidR="00D7564E" w:rsidRPr="007939EF" w:rsidRDefault="004D74C4" w:rsidP="007939EF">
      <w:pPr>
        <w:pStyle w:val="01-Headline"/>
      </w:pPr>
      <w:bookmarkStart w:id="0" w:name="_Hlk109733870"/>
      <w:r w:rsidRPr="007939EF">
        <w:t xml:space="preserve">Continental </w:t>
      </w:r>
      <w:r w:rsidR="00024682">
        <w:t xml:space="preserve">baut Ladeinfrastruktur für E-Fahrzeuge auf </w:t>
      </w:r>
      <w:r w:rsidR="00BA53C2" w:rsidRPr="007939EF">
        <w:t>ihren Reifenteststrecken</w:t>
      </w:r>
      <w:r w:rsidR="00AE6E3B">
        <w:t xml:space="preserve"> weltweit</w:t>
      </w:r>
      <w:r w:rsidR="00A408A8">
        <w:t xml:space="preserve"> weiter</w:t>
      </w:r>
      <w:r w:rsidR="00AE6E3B">
        <w:t xml:space="preserve"> aus </w:t>
      </w:r>
    </w:p>
    <w:bookmarkEnd w:id="0"/>
    <w:p w14:paraId="6AAD844B" w14:textId="5EFFBD08" w:rsidR="00CA52E5" w:rsidRPr="00DC694F" w:rsidRDefault="00CC7592" w:rsidP="007939EF">
      <w:pPr>
        <w:pStyle w:val="02-Bullet"/>
      </w:pPr>
      <w:r w:rsidRPr="00DC694F">
        <w:t xml:space="preserve">Zusätzliche </w:t>
      </w:r>
      <w:r w:rsidR="002F0F1C">
        <w:t>Ladesäulen</w:t>
      </w:r>
      <w:r w:rsidR="00C96229" w:rsidRPr="00DC694F">
        <w:t xml:space="preserve"> </w:t>
      </w:r>
      <w:r w:rsidRPr="00DC694F">
        <w:t>in</w:t>
      </w:r>
      <w:r w:rsidR="00A267F6" w:rsidRPr="00DC694F">
        <w:t xml:space="preserve"> </w:t>
      </w:r>
      <w:r w:rsidR="00065B24" w:rsidRPr="00DC694F">
        <w:t>Deutschland, Schweden und</w:t>
      </w:r>
      <w:r w:rsidR="00324791" w:rsidRPr="00DC694F">
        <w:t xml:space="preserve"> den</w:t>
      </w:r>
      <w:r w:rsidR="00065B24" w:rsidRPr="00DC694F">
        <w:t xml:space="preserve"> </w:t>
      </w:r>
      <w:r w:rsidR="00A36EB8" w:rsidRPr="00DC694F">
        <w:t>USA</w:t>
      </w:r>
    </w:p>
    <w:p w14:paraId="25C65119" w14:textId="7C25C07D" w:rsidR="0096236E" w:rsidRPr="00DC694F" w:rsidRDefault="00B602C0" w:rsidP="007939EF">
      <w:pPr>
        <w:pStyle w:val="02-Bullet"/>
      </w:pPr>
      <w:r w:rsidRPr="00DC694F">
        <w:rPr>
          <w:noProof/>
        </w:rPr>
        <mc:AlternateContent>
          <mc:Choice Requires="wps">
            <w:drawing>
              <wp:anchor distT="4294967292" distB="4294967292" distL="114300" distR="114300" simplePos="0" relativeHeight="251658240" behindDoc="0" locked="0" layoutInCell="1" allowOverlap="1" wp14:anchorId="0C31654B" wp14:editId="5E0792A9">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line id="Line 3"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2084A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DC694F">
        <w:rPr>
          <w:noProof/>
        </w:rPr>
        <mc:AlternateContent>
          <mc:Choice Requires="wps">
            <w:drawing>
              <wp:anchor distT="4294967292" distB="4294967292" distL="114300" distR="114300" simplePos="0" relativeHeight="251658241" behindDoc="0" locked="0" layoutInCell="1" allowOverlap="1" wp14:anchorId="639241DF" wp14:editId="7CF5F81A">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line id="Line 4"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2CFD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3C695A" w:rsidRPr="00DC694F">
        <w:t xml:space="preserve">Testgelände </w:t>
      </w:r>
      <w:proofErr w:type="spellStart"/>
      <w:r w:rsidR="0051278C" w:rsidRPr="00DC694F">
        <w:t>Contidrom</w:t>
      </w:r>
      <w:proofErr w:type="spellEnd"/>
      <w:r w:rsidR="00970546" w:rsidRPr="00DC694F">
        <w:t xml:space="preserve"> erweitert</w:t>
      </w:r>
      <w:r w:rsidR="00713382" w:rsidRPr="00DC694F">
        <w:t xml:space="preserve"> Lade</w:t>
      </w:r>
      <w:r w:rsidR="0055698E" w:rsidRPr="00DC694F">
        <w:t>kapazitäten</w:t>
      </w:r>
      <w:r w:rsidR="00713382" w:rsidRPr="00DC694F">
        <w:t xml:space="preserve"> </w:t>
      </w:r>
      <w:r w:rsidR="00EA66CA" w:rsidRPr="00DC694F">
        <w:t xml:space="preserve">insgesamt </w:t>
      </w:r>
      <w:r w:rsidR="00713382" w:rsidRPr="00DC694F">
        <w:t>auf</w:t>
      </w:r>
      <w:r w:rsidR="003D3959" w:rsidRPr="00DC694F">
        <w:t xml:space="preserve"> </w:t>
      </w:r>
      <w:r w:rsidR="00713382" w:rsidRPr="00DC694F">
        <w:t xml:space="preserve">mehr als 2.000 kW </w:t>
      </w:r>
    </w:p>
    <w:p w14:paraId="6AEAB6C3" w14:textId="18B150FC" w:rsidR="0096236E" w:rsidRPr="00DC694F" w:rsidRDefault="00BC4399" w:rsidP="00D21B90">
      <w:pPr>
        <w:pStyle w:val="02-Bullet"/>
      </w:pPr>
      <w:r>
        <w:t>Neun der z</w:t>
      </w:r>
      <w:r w:rsidRPr="00D21B90">
        <w:t>ehn volumenstärksten Hersteller von Elektrofahrzeugen</w:t>
      </w:r>
      <w:r>
        <w:t xml:space="preserve"> setzen</w:t>
      </w:r>
      <w:r w:rsidRPr="00D21B90">
        <w:t xml:space="preserve"> bei der Erstausrüstung</w:t>
      </w:r>
      <w:r>
        <w:t xml:space="preserve"> </w:t>
      </w:r>
      <w:r w:rsidR="002F0F1C">
        <w:t xml:space="preserve">ihrer Fahrzeuge </w:t>
      </w:r>
      <w:r>
        <w:t>auf Reifen von</w:t>
      </w:r>
      <w:r w:rsidRPr="00D21B90">
        <w:t xml:space="preserve"> </w:t>
      </w:r>
      <w:r w:rsidR="00DC694F" w:rsidRPr="00DC694F">
        <w:t xml:space="preserve">Continental </w:t>
      </w:r>
    </w:p>
    <w:p w14:paraId="45D6B6C8" w14:textId="191E29DA" w:rsidR="00C82CC5" w:rsidRPr="007939EF" w:rsidRDefault="00EE683B" w:rsidP="007939EF">
      <w:pPr>
        <w:pStyle w:val="03-Text"/>
      </w:pPr>
      <w:r w:rsidRPr="00152FAC">
        <w:t xml:space="preserve">Hannover, </w:t>
      </w:r>
      <w:r w:rsidR="003513F4">
        <w:t>20</w:t>
      </w:r>
      <w:r w:rsidR="00152FAC" w:rsidRPr="00152FAC">
        <w:t>. April 2023</w:t>
      </w:r>
      <w:r w:rsidRPr="00152FAC">
        <w:t xml:space="preserve">. </w:t>
      </w:r>
      <w:r w:rsidR="00F6207D" w:rsidRPr="00152FAC">
        <w:t xml:space="preserve">Continental </w:t>
      </w:r>
      <w:r w:rsidR="00815E57" w:rsidRPr="00152FAC">
        <w:t>erweit</w:t>
      </w:r>
      <w:r w:rsidR="00815E57">
        <w:t>ert</w:t>
      </w:r>
      <w:r w:rsidR="00815E57" w:rsidRPr="007939EF">
        <w:t xml:space="preserve"> </w:t>
      </w:r>
      <w:r w:rsidR="00AF661B" w:rsidRPr="007939EF">
        <w:t xml:space="preserve">die Ladeinfrastruktur </w:t>
      </w:r>
      <w:r w:rsidR="00D25F0A" w:rsidRPr="007939EF">
        <w:t xml:space="preserve">für E-Fahrzeuge </w:t>
      </w:r>
      <w:r w:rsidR="00FC0A49" w:rsidRPr="007939EF">
        <w:t>auf</w:t>
      </w:r>
      <w:r w:rsidR="00CA184D" w:rsidRPr="007939EF">
        <w:t xml:space="preserve"> </w:t>
      </w:r>
      <w:r w:rsidR="00614224" w:rsidRPr="007939EF">
        <w:t xml:space="preserve">ihren </w:t>
      </w:r>
      <w:r w:rsidR="007C4C77" w:rsidRPr="007939EF">
        <w:t xml:space="preserve">drei </w:t>
      </w:r>
      <w:r w:rsidR="004D74C4" w:rsidRPr="007939EF">
        <w:t xml:space="preserve">unternehmenseigenen </w:t>
      </w:r>
      <w:r w:rsidR="007C4C77" w:rsidRPr="007939EF">
        <w:t>Testg</w:t>
      </w:r>
      <w:r w:rsidR="00CA184D" w:rsidRPr="007939EF">
        <w:t>eländen</w:t>
      </w:r>
      <w:r w:rsidR="00FC0A49" w:rsidRPr="007939EF">
        <w:t xml:space="preserve"> </w:t>
      </w:r>
      <w:r w:rsidR="001E495C" w:rsidRPr="007939EF">
        <w:t>i</w:t>
      </w:r>
      <w:r w:rsidR="009312F9" w:rsidRPr="007939EF">
        <w:t xml:space="preserve">n </w:t>
      </w:r>
      <w:proofErr w:type="spellStart"/>
      <w:r w:rsidR="00152FAC">
        <w:t>Arvidsjaur</w:t>
      </w:r>
      <w:proofErr w:type="spellEnd"/>
      <w:r w:rsidR="002C7E5B" w:rsidRPr="007939EF">
        <w:t xml:space="preserve"> </w:t>
      </w:r>
      <w:r w:rsidR="009312F9" w:rsidRPr="007939EF">
        <w:t>(</w:t>
      </w:r>
      <w:r w:rsidR="002C7E5B" w:rsidRPr="007939EF">
        <w:t>Schweden</w:t>
      </w:r>
      <w:r w:rsidR="009312F9" w:rsidRPr="007939EF">
        <w:t>),</w:t>
      </w:r>
      <w:r w:rsidR="002C7E5B" w:rsidRPr="007939EF">
        <w:t xml:space="preserve"> </w:t>
      </w:r>
      <w:proofErr w:type="spellStart"/>
      <w:r w:rsidR="00974099" w:rsidRPr="007939EF">
        <w:t>Jeversen</w:t>
      </w:r>
      <w:proofErr w:type="spellEnd"/>
      <w:r w:rsidR="00974099" w:rsidRPr="007939EF">
        <w:t xml:space="preserve"> </w:t>
      </w:r>
      <w:r w:rsidR="00C21E4D" w:rsidRPr="007939EF">
        <w:t xml:space="preserve">(Deutschland) und </w:t>
      </w:r>
      <w:r w:rsidR="00B37B15" w:rsidRPr="007939EF">
        <w:t>Uvalde</w:t>
      </w:r>
      <w:r w:rsidR="009312F9" w:rsidRPr="007939EF">
        <w:t xml:space="preserve"> (</w:t>
      </w:r>
      <w:r w:rsidR="00B37B15" w:rsidRPr="007939EF">
        <w:t>USA</w:t>
      </w:r>
      <w:r w:rsidR="009312F9" w:rsidRPr="007939EF">
        <w:t>)</w:t>
      </w:r>
      <w:r w:rsidR="00E65085" w:rsidRPr="007939EF">
        <w:t xml:space="preserve">. </w:t>
      </w:r>
      <w:r w:rsidR="00C21E4D" w:rsidRPr="007939EF">
        <w:t xml:space="preserve">Damit </w:t>
      </w:r>
      <w:r w:rsidR="00A91867" w:rsidRPr="007939EF">
        <w:t xml:space="preserve">richtet </w:t>
      </w:r>
      <w:r w:rsidR="00C318E2">
        <w:t>der Premiumreifenhersteller</w:t>
      </w:r>
      <w:r w:rsidR="00AC1734" w:rsidRPr="007939EF">
        <w:t xml:space="preserve"> </w:t>
      </w:r>
      <w:r w:rsidR="00C21E4D" w:rsidRPr="007939EF">
        <w:t>die</w:t>
      </w:r>
      <w:r w:rsidR="00EA7C10" w:rsidRPr="007939EF">
        <w:t xml:space="preserve"> eigenen Entwicklungs- und Testkapazitäten konsequent </w:t>
      </w:r>
      <w:r w:rsidR="00D62477" w:rsidRPr="007939EF">
        <w:t xml:space="preserve">weiter </w:t>
      </w:r>
      <w:r w:rsidR="00EA7C10" w:rsidRPr="007939EF">
        <w:t>auf die E-M</w:t>
      </w:r>
      <w:r w:rsidR="00291F57" w:rsidRPr="007939EF">
        <w:t xml:space="preserve">obilität </w:t>
      </w:r>
      <w:r w:rsidR="00307174" w:rsidRPr="007939EF">
        <w:t xml:space="preserve">und deren </w:t>
      </w:r>
      <w:r w:rsidR="00E66D60" w:rsidRPr="007939EF">
        <w:t xml:space="preserve">spezifische </w:t>
      </w:r>
      <w:r w:rsidR="00307174" w:rsidRPr="007939EF">
        <w:t xml:space="preserve">Anforderungen </w:t>
      </w:r>
      <w:r w:rsidR="00307174" w:rsidRPr="000C2EFB">
        <w:t>aus</w:t>
      </w:r>
      <w:r w:rsidR="00307174" w:rsidRPr="007939EF">
        <w:t xml:space="preserve">. </w:t>
      </w:r>
      <w:r w:rsidR="005E4DD4">
        <w:t>A</w:t>
      </w:r>
      <w:r w:rsidR="00DD58AB" w:rsidRPr="007939EF">
        <w:t>uf</w:t>
      </w:r>
      <w:r w:rsidR="00E66D60" w:rsidRPr="007939EF">
        <w:t xml:space="preserve"> </w:t>
      </w:r>
      <w:r w:rsidR="00DD58AB" w:rsidRPr="007939EF">
        <w:t>dem traditionsreichen Testgelände</w:t>
      </w:r>
      <w:r w:rsidR="009F6487" w:rsidRPr="007939EF">
        <w:t xml:space="preserve"> Contidr</w:t>
      </w:r>
      <w:r w:rsidR="000F6406" w:rsidRPr="007939EF">
        <w:t>om</w:t>
      </w:r>
      <w:r w:rsidR="007F0B93" w:rsidRPr="007939EF">
        <w:t xml:space="preserve"> in Jeversen</w:t>
      </w:r>
      <w:r w:rsidR="00DD58AB" w:rsidRPr="007939EF">
        <w:t xml:space="preserve"> bei Hannover</w:t>
      </w:r>
      <w:r w:rsidR="000F6406" w:rsidRPr="007939EF">
        <w:t xml:space="preserve"> </w:t>
      </w:r>
      <w:r w:rsidR="00DD58AB" w:rsidRPr="007939EF">
        <w:t xml:space="preserve">wurde </w:t>
      </w:r>
      <w:r w:rsidR="00C82CC5" w:rsidRPr="007939EF">
        <w:t xml:space="preserve">die Ladeinfrastruktur deutlich erweitert. </w:t>
      </w:r>
      <w:r w:rsidR="00DD58AB" w:rsidRPr="007939EF">
        <w:t xml:space="preserve">Das Contidrom befindet sich in der Nähe </w:t>
      </w:r>
      <w:r w:rsidR="00A27109" w:rsidRPr="007939EF">
        <w:t>de</w:t>
      </w:r>
      <w:r w:rsidR="00920255" w:rsidRPr="007939EF">
        <w:t>r</w:t>
      </w:r>
      <w:r w:rsidR="00A27109" w:rsidRPr="007939EF">
        <w:t xml:space="preserve"> weltweiten Forschung- und Entwicklungszen</w:t>
      </w:r>
      <w:r w:rsidR="00920255" w:rsidRPr="007939EF">
        <w:t>trale des Reifenbereich</w:t>
      </w:r>
      <w:r w:rsidR="0078432F">
        <w:t>s</w:t>
      </w:r>
      <w:r w:rsidR="00920255" w:rsidRPr="007939EF">
        <w:t xml:space="preserve"> </w:t>
      </w:r>
      <w:r w:rsidR="00A27109" w:rsidRPr="007939EF">
        <w:t>von Continental</w:t>
      </w:r>
      <w:r w:rsidR="00920255" w:rsidRPr="007939EF">
        <w:t>.</w:t>
      </w:r>
      <w:r w:rsidR="002E5953">
        <w:t xml:space="preserve"> </w:t>
      </w:r>
    </w:p>
    <w:p w14:paraId="7C3C39B5" w14:textId="087E495C" w:rsidR="004F0BA1" w:rsidRDefault="004F0BA1" w:rsidP="004F0BA1">
      <w:pPr>
        <w:pStyle w:val="04-Subhead"/>
      </w:pPr>
      <w:r>
        <w:t xml:space="preserve">Erste Reifentests für E-Fahrzeuge bereits vor mehr als einem Jahrzehnt </w:t>
      </w:r>
    </w:p>
    <w:p w14:paraId="6328B2C0" w14:textId="3379D95C" w:rsidR="004F0BA1" w:rsidRDefault="00E22BB9" w:rsidP="007939EF">
      <w:pPr>
        <w:pStyle w:val="03-Text"/>
      </w:pPr>
      <w:r w:rsidRPr="000B44E1">
        <w:t xml:space="preserve">Seit etwa 55 Jahren werden die Reifen von Continental auf </w:t>
      </w:r>
      <w:r w:rsidR="00042E77">
        <w:t xml:space="preserve">dem Testgelände </w:t>
      </w:r>
      <w:r w:rsidR="00917114">
        <w:t>Contidrom</w:t>
      </w:r>
      <w:r w:rsidRPr="000B44E1">
        <w:t xml:space="preserve"> auf Herz und Nieren geprüft</w:t>
      </w:r>
      <w:r w:rsidR="007D3553">
        <w:t>.</w:t>
      </w:r>
      <w:r w:rsidR="00BD3F16">
        <w:t xml:space="preserve"> </w:t>
      </w:r>
      <w:r w:rsidR="00ED063B">
        <w:t>Dabei kommen innovative Technologien zum Einsatz</w:t>
      </w:r>
      <w:r w:rsidR="00CD5406">
        <w:t>, die in der Reifenindustrie Pioniercharakter haben.</w:t>
      </w:r>
      <w:r w:rsidR="00477E28">
        <w:t xml:space="preserve"> </w:t>
      </w:r>
      <w:r w:rsidR="00101FF9">
        <w:t>D</w:t>
      </w:r>
      <w:r w:rsidR="00436B3D">
        <w:t xml:space="preserve">ie ersten </w:t>
      </w:r>
      <w:r w:rsidR="00660043">
        <w:t>Reifentests</w:t>
      </w:r>
      <w:r w:rsidR="00436B3D">
        <w:t xml:space="preserve"> für E-Fahrzeuge </w:t>
      </w:r>
      <w:r w:rsidR="00101FF9">
        <w:t xml:space="preserve">fanden bereits vor mehr als </w:t>
      </w:r>
      <w:r w:rsidR="00B97C94">
        <w:t>einem Jahrzehnt</w:t>
      </w:r>
      <w:r w:rsidR="00101FF9">
        <w:t xml:space="preserve"> </w:t>
      </w:r>
      <w:r w:rsidR="001C252C">
        <w:t xml:space="preserve">auf dem </w:t>
      </w:r>
      <w:r w:rsidR="00101FF9">
        <w:t xml:space="preserve">Contidrom </w:t>
      </w:r>
      <w:r w:rsidR="00436B3D">
        <w:t xml:space="preserve">statt. </w:t>
      </w:r>
      <w:r w:rsidR="00780246">
        <w:t xml:space="preserve">Mit </w:t>
      </w:r>
      <w:r w:rsidR="00790200">
        <w:t>de</w:t>
      </w:r>
      <w:r w:rsidR="007F297E">
        <w:t>r</w:t>
      </w:r>
      <w:r w:rsidR="00790200">
        <w:t xml:space="preserve"> </w:t>
      </w:r>
      <w:r w:rsidR="007F297E">
        <w:t xml:space="preserve">Weiterentwicklung </w:t>
      </w:r>
      <w:r w:rsidR="00577557">
        <w:t>der E-Mobilität</w:t>
      </w:r>
      <w:r w:rsidR="007C2B86">
        <w:t xml:space="preserve"> </w:t>
      </w:r>
      <w:r w:rsidR="00B97C94">
        <w:t xml:space="preserve">über die Jahre </w:t>
      </w:r>
      <w:r w:rsidR="00443CDE">
        <w:t xml:space="preserve">ist </w:t>
      </w:r>
      <w:r w:rsidR="007C2B86">
        <w:t xml:space="preserve">auch die </w:t>
      </w:r>
      <w:r w:rsidR="00790200">
        <w:t xml:space="preserve">Zahl </w:t>
      </w:r>
      <w:r w:rsidR="007C2B86">
        <w:t>der</w:t>
      </w:r>
      <w:r w:rsidR="006B157D">
        <w:t xml:space="preserve"> Reifentests für E-Fahrzeuge </w:t>
      </w:r>
      <w:r w:rsidR="00790200">
        <w:t>gewachsen</w:t>
      </w:r>
      <w:r w:rsidR="006B157D">
        <w:t xml:space="preserve">. </w:t>
      </w:r>
      <w:r w:rsidR="00624D61" w:rsidRPr="000B44E1">
        <w:t>„</w:t>
      </w:r>
      <w:r w:rsidR="000E60FC">
        <w:t>Wir</w:t>
      </w:r>
      <w:r w:rsidR="00AD3ED6">
        <w:t xml:space="preserve"> </w:t>
      </w:r>
      <w:r w:rsidR="00A501D0">
        <w:t xml:space="preserve">beliefern </w:t>
      </w:r>
      <w:r w:rsidR="004D16F5">
        <w:t xml:space="preserve">weltweit </w:t>
      </w:r>
      <w:r w:rsidR="00A501D0">
        <w:t xml:space="preserve">neun </w:t>
      </w:r>
      <w:r w:rsidR="00AD44BB">
        <w:t>der</w:t>
      </w:r>
      <w:r w:rsidR="00A501D0">
        <w:t xml:space="preserve"> zehn </w:t>
      </w:r>
      <w:r w:rsidR="000E60FC">
        <w:t xml:space="preserve">volumenstärksten </w:t>
      </w:r>
      <w:r w:rsidR="00FB4216">
        <w:t>H</w:t>
      </w:r>
      <w:r w:rsidR="00A501D0">
        <w:t>ersteller von E-Fahr</w:t>
      </w:r>
      <w:r w:rsidR="00114E82">
        <w:t xml:space="preserve">zeugen </w:t>
      </w:r>
      <w:r w:rsidR="00A501D0">
        <w:t>in der Erstausrüstung mit unseren Reifen</w:t>
      </w:r>
      <w:r w:rsidR="00624D61" w:rsidRPr="000B44E1">
        <w:t xml:space="preserve">“, </w:t>
      </w:r>
      <w:r w:rsidR="00263CCA">
        <w:t>sagt</w:t>
      </w:r>
      <w:r w:rsidR="00263CCA" w:rsidRPr="000B44E1">
        <w:t xml:space="preserve"> </w:t>
      </w:r>
      <w:r w:rsidR="00624D61" w:rsidRPr="000B44E1">
        <w:t xml:space="preserve">Wolfgang Rötter, der den Teststandort </w:t>
      </w:r>
      <w:r w:rsidR="00E8177C">
        <w:t xml:space="preserve">Contidrom </w:t>
      </w:r>
      <w:r w:rsidR="00624D61" w:rsidRPr="000B44E1">
        <w:t>leitet. „</w:t>
      </w:r>
      <w:r w:rsidR="00F605A7">
        <w:t>Ohne Ladesäulen k</w:t>
      </w:r>
      <w:r w:rsidR="00613EE8">
        <w:t>eine Elektromobilitä</w:t>
      </w:r>
      <w:r w:rsidR="004A2739">
        <w:t>t</w:t>
      </w:r>
      <w:r w:rsidR="00F605A7">
        <w:t xml:space="preserve">. </w:t>
      </w:r>
      <w:r w:rsidR="00517B34">
        <w:t xml:space="preserve">Für </w:t>
      </w:r>
      <w:r w:rsidR="002827A3">
        <w:t>noch mehr Tests für E-Fahrzeuge</w:t>
      </w:r>
      <w:r w:rsidR="006B5321">
        <w:t xml:space="preserve"> bauen wir unsere Ladekapazitäten </w:t>
      </w:r>
      <w:r w:rsidR="00D73422">
        <w:t>immer weiter</w:t>
      </w:r>
      <w:r w:rsidR="006B5321">
        <w:t xml:space="preserve"> aus. </w:t>
      </w:r>
      <w:r w:rsidR="004A2739">
        <w:t xml:space="preserve">Das gilt für E-Autos genauso wie für </w:t>
      </w:r>
      <w:r w:rsidR="00F450AE">
        <w:t>E-Lkw und E-Busse.</w:t>
      </w:r>
      <w:r w:rsidR="007628DF">
        <w:t>“</w:t>
      </w:r>
    </w:p>
    <w:p w14:paraId="0849E1B1" w14:textId="4F567DEF" w:rsidR="00616D6E" w:rsidRDefault="004A245D" w:rsidP="007939EF">
      <w:pPr>
        <w:pStyle w:val="03-Text"/>
      </w:pPr>
      <w:r>
        <w:t xml:space="preserve">Für die ausgiebigen Reifentests von Continental sind mitunter Fahrten von mehreren Stunden am Stück auf verschiedensten </w:t>
      </w:r>
      <w:r w:rsidR="001D5051">
        <w:t>Teilstrecken wie de</w:t>
      </w:r>
      <w:r w:rsidR="00EA66CA">
        <w:t>m</w:t>
      </w:r>
      <w:r w:rsidR="001D5051">
        <w:t xml:space="preserve"> Nass</w:t>
      </w:r>
      <w:r w:rsidR="005B2075">
        <w:t xml:space="preserve">- oder </w:t>
      </w:r>
      <w:proofErr w:type="spellStart"/>
      <w:r w:rsidR="005B2075">
        <w:t>Trocken</w:t>
      </w:r>
      <w:r w:rsidR="001D5051">
        <w:t>handlingkurs</w:t>
      </w:r>
      <w:proofErr w:type="spellEnd"/>
      <w:r>
        <w:t xml:space="preserve"> nötig. Hierbei ist es wichtig, dass die E-Fahrzeuge schnell wieder aufgeladen werden können. </w:t>
      </w:r>
      <w:r w:rsidR="0048567B">
        <w:t xml:space="preserve">Daher wird </w:t>
      </w:r>
      <w:r w:rsidR="00532382">
        <w:t xml:space="preserve">noch dieses Jahr </w:t>
      </w:r>
      <w:r w:rsidR="00B90F75">
        <w:t xml:space="preserve">auf dem </w:t>
      </w:r>
      <w:proofErr w:type="spellStart"/>
      <w:r w:rsidR="00B90F75">
        <w:t>Contidrom</w:t>
      </w:r>
      <w:proofErr w:type="spellEnd"/>
      <w:r w:rsidR="00B90F75">
        <w:t xml:space="preserve"> </w:t>
      </w:r>
      <w:r w:rsidR="00361DB5">
        <w:t>eine</w:t>
      </w:r>
      <w:r w:rsidR="007628DF">
        <w:t xml:space="preserve"> neue</w:t>
      </w:r>
      <w:r w:rsidR="00361DB5">
        <w:t xml:space="preserve"> Trafostation in Betrieb gehen, die </w:t>
      </w:r>
      <w:r w:rsidR="00291F57" w:rsidRPr="000B44E1">
        <w:t>genügend Energie für acht zusätzliche Doppel-Schnellladesäulen</w:t>
      </w:r>
      <w:r w:rsidR="0032396B">
        <w:t xml:space="preserve"> biete</w:t>
      </w:r>
      <w:r w:rsidR="00B90F75">
        <w:t>t</w:t>
      </w:r>
      <w:r w:rsidR="00291F57" w:rsidRPr="000B44E1">
        <w:t xml:space="preserve">. </w:t>
      </w:r>
      <w:r w:rsidR="001C03BD">
        <w:t>In Kilowatt umgerechnet bedeutet das</w:t>
      </w:r>
      <w:r w:rsidR="53FDD77E" w:rsidRPr="000B44E1">
        <w:t xml:space="preserve"> </w:t>
      </w:r>
      <w:r w:rsidR="003B743E" w:rsidRPr="000B44E1">
        <w:t>eine maximal</w:t>
      </w:r>
      <w:r w:rsidR="007628DF">
        <w:t xml:space="preserve"> verfügbare </w:t>
      </w:r>
      <w:r w:rsidR="003B743E" w:rsidRPr="000B44E1">
        <w:t>Ladekapazität von mehr als 2.000</w:t>
      </w:r>
      <w:r w:rsidR="00FC6267">
        <w:t xml:space="preserve"> </w:t>
      </w:r>
      <w:r w:rsidR="001A0E4B">
        <w:t>Kilowatt</w:t>
      </w:r>
      <w:r w:rsidR="39DF6F49" w:rsidRPr="000B44E1">
        <w:t xml:space="preserve">. </w:t>
      </w:r>
    </w:p>
    <w:p w14:paraId="2A839DF0" w14:textId="34FB0A79" w:rsidR="0012011A" w:rsidRDefault="0012011A" w:rsidP="00D21B90">
      <w:pPr>
        <w:pStyle w:val="03-Text"/>
      </w:pPr>
      <w:r>
        <w:lastRenderedPageBreak/>
        <w:t xml:space="preserve">Auch </w:t>
      </w:r>
      <w:proofErr w:type="spellStart"/>
      <w:r w:rsidR="00866CE3">
        <w:t>Continentals</w:t>
      </w:r>
      <w:proofErr w:type="spellEnd"/>
      <w:r w:rsidR="00866CE3">
        <w:t xml:space="preserve"> </w:t>
      </w:r>
      <w:r>
        <w:t xml:space="preserve">Testgelände in </w:t>
      </w:r>
      <w:proofErr w:type="spellStart"/>
      <w:r>
        <w:t>Uvalde</w:t>
      </w:r>
      <w:proofErr w:type="spellEnd"/>
      <w:r>
        <w:t xml:space="preserve"> und </w:t>
      </w:r>
      <w:proofErr w:type="spellStart"/>
      <w:r w:rsidR="00152FAC">
        <w:t>Arvidsjaur</w:t>
      </w:r>
      <w:proofErr w:type="spellEnd"/>
      <w:r w:rsidR="00BD35B6">
        <w:t xml:space="preserve"> </w:t>
      </w:r>
      <w:r>
        <w:t xml:space="preserve">werden für die </w:t>
      </w:r>
      <w:r w:rsidR="00866CE3">
        <w:t>steigende Anzahl an</w:t>
      </w:r>
      <w:r>
        <w:t xml:space="preserve"> Reifentests für E-Fahrzeuge </w:t>
      </w:r>
      <w:r w:rsidR="00841D72">
        <w:t xml:space="preserve">weiter </w:t>
      </w:r>
      <w:r>
        <w:t xml:space="preserve">elektrifiziert. So </w:t>
      </w:r>
      <w:r w:rsidR="00123FB5">
        <w:t xml:space="preserve">stehen </w:t>
      </w:r>
      <w:r>
        <w:t xml:space="preserve">in </w:t>
      </w:r>
      <w:proofErr w:type="spellStart"/>
      <w:r w:rsidR="00152FAC">
        <w:t>Arvidsjaur</w:t>
      </w:r>
      <w:proofErr w:type="spellEnd"/>
      <w:r>
        <w:t xml:space="preserve"> </w:t>
      </w:r>
      <w:r w:rsidR="009165C0">
        <w:t xml:space="preserve">bereits </w:t>
      </w:r>
      <w:r>
        <w:t>acht Ladesäulen</w:t>
      </w:r>
      <w:r w:rsidR="009165C0">
        <w:t xml:space="preserve"> </w:t>
      </w:r>
      <w:r w:rsidR="00123FB5">
        <w:t>bereit</w:t>
      </w:r>
      <w:r w:rsidR="009165C0">
        <w:t xml:space="preserve">. </w:t>
      </w:r>
      <w:r w:rsidR="00123FB5">
        <w:t>Zudem sorgen</w:t>
      </w:r>
      <w:r w:rsidR="00F06396">
        <w:t xml:space="preserve"> darunter zwei Schnellladesäulen mit </w:t>
      </w:r>
      <w:r w:rsidR="0048567B">
        <w:t xml:space="preserve">je </w:t>
      </w:r>
      <w:r w:rsidR="00F06396">
        <w:t xml:space="preserve">180 </w:t>
      </w:r>
      <w:r w:rsidR="001E2AFB">
        <w:t>Kilowatt</w:t>
      </w:r>
      <w:r w:rsidR="00DB7936">
        <w:t xml:space="preserve"> Ladeleistung</w:t>
      </w:r>
      <w:r w:rsidR="00123FB5">
        <w:t xml:space="preserve"> dafür,</w:t>
      </w:r>
      <w:r>
        <w:t xml:space="preserve"> </w:t>
      </w:r>
      <w:r w:rsidR="00D77635">
        <w:t>E-</w:t>
      </w:r>
      <w:r w:rsidR="00B3157D">
        <w:t xml:space="preserve">Fahrzeuge </w:t>
      </w:r>
      <w:r w:rsidR="00D77635">
        <w:t>besonders</w:t>
      </w:r>
      <w:r>
        <w:t xml:space="preserve"> </w:t>
      </w:r>
      <w:r w:rsidR="00BD35B6">
        <w:t xml:space="preserve">zügig </w:t>
      </w:r>
      <w:r>
        <w:t xml:space="preserve">wieder </w:t>
      </w:r>
      <w:r w:rsidR="00D77635">
        <w:t>aufzuladen</w:t>
      </w:r>
      <w:r>
        <w:t xml:space="preserve">. In Uvalde </w:t>
      </w:r>
      <w:r w:rsidR="003A2E98">
        <w:t>sollen</w:t>
      </w:r>
      <w:r w:rsidR="002D2788">
        <w:t xml:space="preserve"> die Ladestationen </w:t>
      </w:r>
      <w:r w:rsidR="00C12C8C">
        <w:t xml:space="preserve">künftig </w:t>
      </w:r>
      <w:r w:rsidR="00265FF9">
        <w:t xml:space="preserve">ebenfalls </w:t>
      </w:r>
      <w:r w:rsidR="002D2788">
        <w:t>auf</w:t>
      </w:r>
      <w:r w:rsidR="0048567B">
        <w:t>gestockt</w:t>
      </w:r>
      <w:r w:rsidR="002D2788">
        <w:t xml:space="preserve"> werden. </w:t>
      </w:r>
    </w:p>
    <w:p w14:paraId="4BE38E56" w14:textId="2E63E547" w:rsidR="004F0BA1" w:rsidRDefault="004F0BA1" w:rsidP="004F0BA1">
      <w:pPr>
        <w:pStyle w:val="04-Subhead"/>
      </w:pPr>
      <w:r>
        <w:t>Aktuelle Reifen von Continental erfüllen bereits die hohen Anforderungen von E-Autos</w:t>
      </w:r>
    </w:p>
    <w:p w14:paraId="3106260B" w14:textId="6F28CF08" w:rsidR="008E1249" w:rsidRPr="00D21B90" w:rsidRDefault="004F0BA1" w:rsidP="007939EF">
      <w:pPr>
        <w:pStyle w:val="03-Text"/>
      </w:pPr>
      <w:r>
        <w:t>C</w:t>
      </w:r>
      <w:r w:rsidR="00B33934" w:rsidRPr="00B33934">
        <w:t>ontinental sieht in der Elektromobilität ein</w:t>
      </w:r>
      <w:r w:rsidR="00B33934">
        <w:t>en</w:t>
      </w:r>
      <w:r w:rsidR="00B33934" w:rsidRPr="00B33934">
        <w:t xml:space="preserve"> Schlüssel für eine klimafreundlichere und zukunftsfähige Mobilität</w:t>
      </w:r>
      <w:r w:rsidR="00B33934">
        <w:t xml:space="preserve">. </w:t>
      </w:r>
      <w:r w:rsidR="0047173C">
        <w:t xml:space="preserve">Das sehen auch </w:t>
      </w:r>
      <w:r w:rsidR="00D46D05">
        <w:t xml:space="preserve">viele </w:t>
      </w:r>
      <w:r w:rsidR="0047173C">
        <w:t>Fahrzeughersteller so</w:t>
      </w:r>
      <w:r w:rsidR="00921BBC" w:rsidRPr="00921BBC">
        <w:t xml:space="preserve">. </w:t>
      </w:r>
      <w:r w:rsidR="003B743E" w:rsidRPr="00921BBC">
        <w:t>„</w:t>
      </w:r>
      <w:r w:rsidR="00614D40" w:rsidRPr="00921BBC">
        <w:t>Viele unserer</w:t>
      </w:r>
      <w:r w:rsidR="00614D40" w:rsidRPr="007939EF">
        <w:t xml:space="preserve"> </w:t>
      </w:r>
      <w:r w:rsidR="003B743E" w:rsidRPr="007939EF">
        <w:t xml:space="preserve">Kunden treiben die Transformation hin zur E-Mobilität </w:t>
      </w:r>
      <w:r w:rsidR="00841D72" w:rsidRPr="007939EF">
        <w:t xml:space="preserve">mit Hochdruck </w:t>
      </w:r>
      <w:r w:rsidR="003B743E" w:rsidRPr="007939EF">
        <w:t>voran</w:t>
      </w:r>
      <w:r w:rsidR="00841D72" w:rsidRPr="007939EF">
        <w:t>. Sie</w:t>
      </w:r>
      <w:r w:rsidR="003B743E" w:rsidRPr="007939EF">
        <w:t xml:space="preserve"> werden </w:t>
      </w:r>
      <w:r w:rsidR="00F80E9F" w:rsidRPr="007939EF">
        <w:t>ihr</w:t>
      </w:r>
      <w:r w:rsidR="003B743E" w:rsidRPr="007939EF">
        <w:t xml:space="preserve"> Produktportfolio </w:t>
      </w:r>
      <w:r w:rsidR="00F80E9F" w:rsidRPr="007939EF">
        <w:t xml:space="preserve">in den nächsten zehn Jahren </w:t>
      </w:r>
      <w:r w:rsidR="00F543EE">
        <w:t xml:space="preserve">immer weiter </w:t>
      </w:r>
      <w:r w:rsidR="003B743E" w:rsidRPr="007939EF">
        <w:t>auf batterieelektrische Fah</w:t>
      </w:r>
      <w:r w:rsidR="00F80E9F" w:rsidRPr="007939EF">
        <w:t xml:space="preserve">rzeuge umstellen“, sagt Meletis Xigakis, </w:t>
      </w:r>
      <w:r w:rsidR="007F2154" w:rsidRPr="007939EF">
        <w:t xml:space="preserve">der </w:t>
      </w:r>
      <w:r w:rsidR="00E46DB5" w:rsidRPr="007939EF">
        <w:t>bei</w:t>
      </w:r>
      <w:r w:rsidR="00646D75" w:rsidRPr="007939EF">
        <w:t xml:space="preserve"> Continental für die weltweiten Reifentests </w:t>
      </w:r>
      <w:r w:rsidR="00111DC2" w:rsidRPr="007939EF">
        <w:t>verantwortlich</w:t>
      </w:r>
      <w:r w:rsidR="00646D75" w:rsidRPr="007939EF">
        <w:t xml:space="preserve"> ist</w:t>
      </w:r>
      <w:r w:rsidR="00F80E9F" w:rsidRPr="007939EF">
        <w:t>.</w:t>
      </w:r>
      <w:r w:rsidR="00C97221">
        <w:t xml:space="preserve"> </w:t>
      </w:r>
      <w:r w:rsidR="00F543EE">
        <w:t>Es sei</w:t>
      </w:r>
      <w:r w:rsidR="005B08B9">
        <w:t xml:space="preserve"> wichtig, </w:t>
      </w:r>
      <w:r w:rsidR="00296CB6">
        <w:t xml:space="preserve">Reifen </w:t>
      </w:r>
      <w:r w:rsidR="00F543EE">
        <w:t xml:space="preserve">stets auf </w:t>
      </w:r>
      <w:r w:rsidR="005D14EA">
        <w:t xml:space="preserve">das </w:t>
      </w:r>
      <w:r w:rsidR="00F543EE">
        <w:t>betreffende Fahrzeug</w:t>
      </w:r>
      <w:r w:rsidR="005D14EA">
        <w:t xml:space="preserve"> auszulegen</w:t>
      </w:r>
      <w:r w:rsidR="005B08B9">
        <w:t>.</w:t>
      </w:r>
      <w:r w:rsidR="005D14EA">
        <w:t xml:space="preserve"> Zudem stellten</w:t>
      </w:r>
      <w:r w:rsidR="005B08B9">
        <w:t xml:space="preserve"> d</w:t>
      </w:r>
      <w:r w:rsidR="006F19AF">
        <w:t>ie s</w:t>
      </w:r>
      <w:r w:rsidR="006F19AF" w:rsidRPr="000B44E1">
        <w:t>pezifischen Eigenschaften von E-</w:t>
      </w:r>
      <w:r w:rsidR="006F19AF">
        <w:t xml:space="preserve">Fahrzeugen an Reifen </w:t>
      </w:r>
      <w:r w:rsidR="005D14EA">
        <w:t xml:space="preserve">zusätzliche </w:t>
      </w:r>
      <w:r w:rsidR="006F19AF">
        <w:t xml:space="preserve">technische Anforderungen. So sind </w:t>
      </w:r>
      <w:r w:rsidR="006F19AF" w:rsidRPr="003365B2">
        <w:t>Elektro</w:t>
      </w:r>
      <w:r w:rsidR="006F19AF">
        <w:t>fahrzeuge</w:t>
      </w:r>
      <w:r w:rsidR="006F19AF" w:rsidRPr="003365B2">
        <w:t xml:space="preserve"> </w:t>
      </w:r>
      <w:r w:rsidR="006F19AF">
        <w:t xml:space="preserve">beispielsweise </w:t>
      </w:r>
      <w:r w:rsidR="006F19AF" w:rsidRPr="003365B2">
        <w:t>schwerer als Ver</w:t>
      </w:r>
      <w:r w:rsidR="006F19AF">
        <w:t>brennerfahrzeuge.</w:t>
      </w:r>
      <w:r w:rsidR="006F19AF" w:rsidRPr="003365B2">
        <w:t xml:space="preserve"> </w:t>
      </w:r>
      <w:r w:rsidR="006F19AF" w:rsidRPr="00942F12">
        <w:t>Der Grund hierfür</w:t>
      </w:r>
      <w:r w:rsidR="006F19AF" w:rsidRPr="006E4BAF">
        <w:t xml:space="preserve"> ist aktuell das hohe Batteriegewicht. Reifen für E-Fahrzeuge </w:t>
      </w:r>
      <w:r w:rsidR="006F19AF">
        <w:t>sind daher</w:t>
      </w:r>
      <w:r w:rsidR="006F19AF" w:rsidRPr="006E4BAF">
        <w:t xml:space="preserve"> </w:t>
      </w:r>
      <w:r w:rsidR="006F19AF">
        <w:t xml:space="preserve">darauf ausgelegt, dass sie </w:t>
      </w:r>
      <w:r w:rsidR="006F19AF" w:rsidRPr="006E4BAF">
        <w:t>höhere</w:t>
      </w:r>
      <w:r w:rsidR="006F19AF">
        <w:t>n</w:t>
      </w:r>
      <w:r w:rsidR="006F19AF" w:rsidRPr="006E4BAF">
        <w:t xml:space="preserve"> Lasten </w:t>
      </w:r>
      <w:r w:rsidR="006F19AF">
        <w:t>standhalten</w:t>
      </w:r>
      <w:r w:rsidR="006F19AF" w:rsidRPr="006E4BAF">
        <w:t xml:space="preserve">. Zugleich </w:t>
      </w:r>
      <w:r w:rsidR="006F19AF">
        <w:t xml:space="preserve">ist das unmittelbar abrufbare Drehmoment beim Elektroantrieb höher als beim Verbrennungsmotor. </w:t>
      </w:r>
      <w:r w:rsidR="006F19AF" w:rsidRPr="00B2530D">
        <w:t xml:space="preserve">Beim Anfahren müssen die Reifen in Sekundenschnelle das volle Drehmoment </w:t>
      </w:r>
      <w:r w:rsidR="006F19AF">
        <w:t xml:space="preserve">(„Instant Torque“) auf die Straße bringen können. </w:t>
      </w:r>
    </w:p>
    <w:p w14:paraId="12DB8268" w14:textId="56DD7E32" w:rsidR="00BD61F5" w:rsidRPr="00D21B90" w:rsidRDefault="00EB6967" w:rsidP="00BD61F5">
      <w:pPr>
        <w:pStyle w:val="03-Text"/>
      </w:pPr>
      <w:r>
        <w:t xml:space="preserve">Continental hat </w:t>
      </w:r>
      <w:r w:rsidR="00D962FC">
        <w:t>ihr</w:t>
      </w:r>
      <w:r w:rsidR="00E77DAF" w:rsidRPr="00D21B90">
        <w:t xml:space="preserve"> </w:t>
      </w:r>
      <w:r w:rsidR="00D962FC">
        <w:t>gesamtes Reifenportfolio</w:t>
      </w:r>
      <w:r w:rsidR="00D962FC" w:rsidRPr="00D21B90">
        <w:t xml:space="preserve"> </w:t>
      </w:r>
      <w:r>
        <w:t>dahin</w:t>
      </w:r>
      <w:r w:rsidRPr="00D21B90">
        <w:t xml:space="preserve"> </w:t>
      </w:r>
      <w:r w:rsidR="00D86161" w:rsidRPr="00D21B90">
        <w:t xml:space="preserve">weiterentwickelt, dass </w:t>
      </w:r>
      <w:r w:rsidR="00BF23F0">
        <w:t>es</w:t>
      </w:r>
      <w:r w:rsidR="00BF23F0" w:rsidRPr="00D21B90">
        <w:t xml:space="preserve"> </w:t>
      </w:r>
      <w:r w:rsidR="00D86161" w:rsidRPr="00D21B90">
        <w:t>die Anforderungen von Elektrofahrzeugen und Hybriden erfüllt</w:t>
      </w:r>
      <w:r w:rsidR="009B0B4A" w:rsidRPr="00D21B90">
        <w:t xml:space="preserve">: immer geringerer </w:t>
      </w:r>
      <w:r w:rsidR="00D3361E" w:rsidRPr="00D21B90">
        <w:t>Rollwiderstand, niedrige Abrollgeräusch</w:t>
      </w:r>
      <w:r w:rsidR="009B0B4A" w:rsidRPr="00D21B90">
        <w:t xml:space="preserve">, </w:t>
      </w:r>
      <w:r w:rsidR="00D3361E" w:rsidRPr="00D21B90">
        <w:t>hohe Laufleistung</w:t>
      </w:r>
      <w:r w:rsidR="000D542B" w:rsidRPr="00D21B90">
        <w:t xml:space="preserve"> </w:t>
      </w:r>
      <w:r w:rsidR="00D3361E" w:rsidRPr="00D21B90">
        <w:t>– ohne Kompromisse bei Sicherheitsmerkmalen</w:t>
      </w:r>
      <w:r w:rsidR="00F17687">
        <w:t xml:space="preserve"> einzugehen</w:t>
      </w:r>
      <w:r w:rsidR="00D50D68" w:rsidRPr="00D21B90">
        <w:t xml:space="preserve">. </w:t>
      </w:r>
      <w:r w:rsidR="00BD61F5" w:rsidRPr="00D21B90">
        <w:t xml:space="preserve">Bis Ende 2022 hatte das Unternehmen bereits rund 450 Homologationsprojekte für Kunden und ihre E-Fahrzeuge umgesetzt. Weltweit setzten </w:t>
      </w:r>
      <w:r w:rsidR="00B01153">
        <w:t>im vergangenen Jahr</w:t>
      </w:r>
      <w:r w:rsidR="00BD61F5" w:rsidRPr="00D21B90">
        <w:t xml:space="preserve"> neun der zehn volumenstärksten Hersteller von Elektrofahrzeugen bei der Erstausrüstung auf die hohe Technologiekompetenz des Premium-Reifenherstellers.</w:t>
      </w:r>
    </w:p>
    <w:p w14:paraId="1E9105B8" w14:textId="437C5BB9" w:rsidR="00DF0151" w:rsidRPr="00DC51A8" w:rsidRDefault="00DF0151" w:rsidP="00DC51A8">
      <w:pPr>
        <w:pStyle w:val="05-Boilerplate"/>
      </w:pPr>
      <w:r w:rsidRPr="00DC51A8">
        <w:rPr>
          <w:b/>
          <w:bCs/>
          <w:color w:val="000000"/>
        </w:rPr>
        <w:t>Continental</w:t>
      </w:r>
      <w:r>
        <w:rPr>
          <w:color w:val="000000"/>
        </w:rPr>
        <w:t xml:space="preserve"> entwickelt wegweisende Technologien und Dienste für die nachhaltige und vernetzte Mobilität der Menschen und ihrer Güter. Das 1871 gegründete </w:t>
      </w:r>
      <w:r w:rsidRPr="00ED4836">
        <w:t xml:space="preserve">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C952568" w14:textId="77777777" w:rsidR="00DF0151" w:rsidRPr="00ED4836" w:rsidRDefault="00DF0151" w:rsidP="00DC51A8">
      <w:pPr>
        <w:pStyle w:val="05-Boilerplate"/>
      </w:pPr>
      <w:r w:rsidRPr="78D40D4E">
        <w:lastRenderedPageBreak/>
        <w:t xml:space="preserve">Der </w:t>
      </w:r>
      <w:r w:rsidRPr="00DC51A8">
        <w:rPr>
          <w:b/>
          <w:bCs/>
        </w:rPr>
        <w:t>Unternehmensbereich Tires</w:t>
      </w:r>
      <w:r w:rsidRPr="78D40D4E">
        <w:t xml:space="preserve"> verfügt über 24 Produktions- und Entwicklungsstandorte </w:t>
      </w:r>
      <w:r w:rsidRPr="00ED4836">
        <w:t>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6D12BCAA" w14:textId="1F320544" w:rsidR="00E54625" w:rsidRPr="00D21B90" w:rsidRDefault="00E54625" w:rsidP="007939EF">
      <w:pPr>
        <w:pStyle w:val="05-Boilerplate"/>
      </w:pPr>
    </w:p>
    <w:p w14:paraId="02DCAA9E" w14:textId="03F360AF" w:rsidR="00E54625" w:rsidRPr="006625EA" w:rsidRDefault="00AD0444" w:rsidP="00E54625">
      <w:pPr>
        <w:pStyle w:val="08-SubheadContact"/>
        <w:ind w:left="708" w:hanging="708"/>
      </w:pPr>
      <w:r>
        <w:t>Pressekontakt</w:t>
      </w:r>
    </w:p>
    <w:p w14:paraId="668A2652" w14:textId="77777777" w:rsidR="00E54625" w:rsidRPr="006625EA" w:rsidRDefault="00E93DCA" w:rsidP="00E54625">
      <w:pPr>
        <w:pStyle w:val="11-Contact-Line"/>
      </w:pPr>
      <w:r>
        <w:rPr>
          <w:noProof/>
        </w:rPr>
        <w:pict w14:anchorId="5C45A214">
          <v:rect id="_x0000_i1026" alt="" style="width:481.85pt;height:1pt;mso-width-percent:0;mso-height-percent:0;mso-width-percent:0;mso-height-percent:0" o:hralign="center" o:hrstd="t" o:hrnoshade="t" o:hr="t" fillcolor="black" stroked="f"/>
        </w:pict>
      </w:r>
    </w:p>
    <w:p w14:paraId="4B7E12CC" w14:textId="77777777" w:rsidR="008C2488" w:rsidRPr="008C2488" w:rsidRDefault="008C2488" w:rsidP="008C2488">
      <w:pPr>
        <w:pStyle w:val="06-Contact"/>
        <w:rPr>
          <w:szCs w:val="22"/>
        </w:rPr>
      </w:pPr>
      <w:bookmarkStart w:id="1" w:name="_Hlk2676672"/>
      <w:r w:rsidRPr="008C2488">
        <w:rPr>
          <w:szCs w:val="22"/>
        </w:rPr>
        <w:t>Henry Schniewind</w:t>
      </w:r>
    </w:p>
    <w:p w14:paraId="3EA3EBD5" w14:textId="77777777" w:rsidR="008C2488" w:rsidRPr="008C2488" w:rsidRDefault="008C2488" w:rsidP="008C2488">
      <w:pPr>
        <w:pStyle w:val="06-Contact"/>
        <w:rPr>
          <w:szCs w:val="22"/>
        </w:rPr>
      </w:pPr>
      <w:r w:rsidRPr="008C2488">
        <w:rPr>
          <w:szCs w:val="22"/>
        </w:rPr>
        <w:t xml:space="preserve">Leiter Externe Kommunikation </w:t>
      </w:r>
    </w:p>
    <w:p w14:paraId="319B2E69" w14:textId="77777777" w:rsidR="008C2488" w:rsidRPr="008C2488" w:rsidRDefault="008C2488" w:rsidP="008C2488">
      <w:pPr>
        <w:pStyle w:val="06-Contact"/>
        <w:rPr>
          <w:szCs w:val="22"/>
        </w:rPr>
      </w:pPr>
      <w:r w:rsidRPr="008C2488">
        <w:rPr>
          <w:szCs w:val="22"/>
        </w:rPr>
        <w:t xml:space="preserve">Continental Tires </w:t>
      </w:r>
    </w:p>
    <w:p w14:paraId="2950386E" w14:textId="77777777" w:rsidR="008C2488" w:rsidRPr="008C2488" w:rsidRDefault="008C2488" w:rsidP="008C2488">
      <w:pPr>
        <w:pStyle w:val="06-Contact"/>
        <w:rPr>
          <w:szCs w:val="22"/>
        </w:rPr>
      </w:pPr>
      <w:r w:rsidRPr="008C2488">
        <w:rPr>
          <w:szCs w:val="22"/>
        </w:rPr>
        <w:t>Telefon: +49 511 938-21810</w:t>
      </w:r>
    </w:p>
    <w:p w14:paraId="637B8325" w14:textId="348AB3EE" w:rsidR="008C2488" w:rsidRDefault="008C2488" w:rsidP="008C2488">
      <w:pPr>
        <w:pStyle w:val="06-Contact"/>
        <w:rPr>
          <w:szCs w:val="22"/>
        </w:rPr>
      </w:pPr>
      <w:r w:rsidRPr="008C2488">
        <w:rPr>
          <w:szCs w:val="22"/>
        </w:rPr>
        <w:t>E-Mail: henry.schniewind@conti.de</w:t>
      </w:r>
    </w:p>
    <w:bookmarkEnd w:id="1"/>
    <w:p w14:paraId="1AA33D83" w14:textId="77777777" w:rsidR="00E54625" w:rsidRPr="006625EA" w:rsidRDefault="00E93DCA" w:rsidP="00E54625">
      <w:pPr>
        <w:pStyle w:val="11-Contact-Line"/>
        <w:sectPr w:rsidR="00E54625" w:rsidRPr="006625EA" w:rsidSect="00FA43D0">
          <w:headerReference w:type="default" r:id="rId11"/>
          <w:footerReference w:type="even"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7667AFF4">
          <v:rect id="_x0000_i1025" alt="" style="width:481.85pt;height:1pt;mso-width-percent:0;mso-height-percent:0;mso-width-percent:0;mso-height-percent:0" o:hralign="center" o:hrstd="t" o:hrnoshade="t" o:hr="t" fillcolor="black" stroked="f"/>
        </w:pict>
      </w:r>
    </w:p>
    <w:p w14:paraId="037B7886" w14:textId="77777777" w:rsidR="00E54625" w:rsidRPr="006625EA" w:rsidRDefault="00E54625" w:rsidP="00E54625">
      <w:pPr>
        <w:pStyle w:val="06-Contact"/>
      </w:pPr>
      <w:r w:rsidRPr="006625EA">
        <w:rPr>
          <w:b/>
        </w:rPr>
        <w:t>Presseportal:</w:t>
      </w:r>
      <w:r w:rsidRPr="006625EA">
        <w:rPr>
          <w:b/>
        </w:rPr>
        <w:tab/>
      </w:r>
      <w:r w:rsidRPr="006625EA">
        <w:t xml:space="preserve">www.continental-presse.de </w:t>
      </w:r>
    </w:p>
    <w:p w14:paraId="317A4D5C" w14:textId="6B534E44" w:rsidR="003C7F88" w:rsidRDefault="00E54625" w:rsidP="004132B0">
      <w:pPr>
        <w:pStyle w:val="06-Contact"/>
      </w:pPr>
      <w:r w:rsidRPr="006625EA">
        <w:rPr>
          <w:b/>
          <w:bCs/>
        </w:rPr>
        <w:t>Mediathek:</w:t>
      </w:r>
      <w:r w:rsidRPr="006625EA">
        <w:rPr>
          <w:b/>
          <w:bCs/>
        </w:rPr>
        <w:tab/>
      </w:r>
      <w:hyperlink r:id="rId16" w:history="1">
        <w:r w:rsidR="0047785C" w:rsidRPr="00EE1ED9">
          <w:rPr>
            <w:rStyle w:val="Hyperlink"/>
            <w:color w:val="auto"/>
            <w:u w:val="none"/>
          </w:rPr>
          <w:t>www.continental.de/mediathek</w:t>
        </w:r>
      </w:hyperlink>
      <w:r w:rsidR="0047785C">
        <w:br/>
      </w:r>
      <w:r w:rsidR="0047785C">
        <w:tab/>
        <w:t>www.contidrom.com</w:t>
      </w:r>
    </w:p>
    <w:p w14:paraId="79491417" w14:textId="676DD142" w:rsidR="00E450ED" w:rsidRPr="00834190" w:rsidRDefault="00E450ED" w:rsidP="00A30937">
      <w:pPr>
        <w:pStyle w:val="06-Contact"/>
        <w:ind w:left="3402" w:hanging="3402"/>
        <w:rPr>
          <w:b/>
          <w:bCs/>
        </w:rPr>
      </w:pPr>
    </w:p>
    <w:p w14:paraId="47B25621" w14:textId="7590CD49" w:rsidR="009B5BA3" w:rsidRPr="00A87FFA" w:rsidRDefault="009B5BA3" w:rsidP="009B5BA3">
      <w:pPr>
        <w:pStyle w:val="08-SubheadContact"/>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5379"/>
      </w:tblGrid>
      <w:tr w:rsidR="00FD360A" w14:paraId="2CA7FA83" w14:textId="77777777" w:rsidTr="00797D84">
        <w:tc>
          <w:tcPr>
            <w:tcW w:w="3971" w:type="dxa"/>
          </w:tcPr>
          <w:p w14:paraId="34401091" w14:textId="792AE8E0" w:rsidR="00FD360A" w:rsidRDefault="00551482" w:rsidP="005369B1">
            <w:pPr>
              <w:pStyle w:val="KeinLeerraum"/>
              <w:rPr>
                <w:lang w:val="en-US" w:eastAsia="de-D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51482">
              <w:rPr>
                <w:noProof/>
                <w:lang w:val="en-US" w:eastAsia="de-DE"/>
              </w:rPr>
              <w:drawing>
                <wp:inline distT="0" distB="0" distL="0" distR="0" wp14:anchorId="617B33DC" wp14:editId="5A566723">
                  <wp:extent cx="2160000" cy="1442316"/>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160000" cy="1442316"/>
                          </a:xfrm>
                          <a:prstGeom prst="rect">
                            <a:avLst/>
                          </a:prstGeom>
                          <a:noFill/>
                          <a:ln>
                            <a:noFill/>
                          </a:ln>
                        </pic:spPr>
                      </pic:pic>
                    </a:graphicData>
                  </a:graphic>
                </wp:inline>
              </w:drawing>
            </w:r>
          </w:p>
        </w:tc>
        <w:tc>
          <w:tcPr>
            <w:tcW w:w="5379" w:type="dxa"/>
          </w:tcPr>
          <w:p w14:paraId="5954FE2D" w14:textId="442A23D9" w:rsidR="00FD360A" w:rsidRPr="00FD360A" w:rsidRDefault="00AA64DF" w:rsidP="005369B1">
            <w:pPr>
              <w:pStyle w:val="03-Text"/>
            </w:pPr>
            <w:r>
              <w:t xml:space="preserve">Das </w:t>
            </w:r>
            <w:r w:rsidRPr="00AA64DF">
              <w:t>Testgelände Contidrom</w:t>
            </w:r>
            <w:r w:rsidR="004C779A">
              <w:t xml:space="preserve"> in Jeversen (</w:t>
            </w:r>
            <w:r w:rsidRPr="00AA64DF">
              <w:t>Deutschland</w:t>
            </w:r>
            <w:r w:rsidR="004C779A">
              <w:t>)</w:t>
            </w:r>
            <w:r w:rsidRPr="00AA64DF">
              <w:t xml:space="preserve"> erweitert </w:t>
            </w:r>
            <w:r w:rsidR="004C779A">
              <w:t xml:space="preserve">seine </w:t>
            </w:r>
            <w:r w:rsidRPr="00AA64DF">
              <w:t>Ladekapazitäten auf insgesamt mehr als 2.000 kW</w:t>
            </w:r>
            <w:r w:rsidR="004C779A">
              <w:t xml:space="preserve">. </w:t>
            </w:r>
          </w:p>
        </w:tc>
      </w:tr>
      <w:tr w:rsidR="00FD360A" w14:paraId="178EB214" w14:textId="77777777" w:rsidTr="00797D84">
        <w:tc>
          <w:tcPr>
            <w:tcW w:w="3971" w:type="dxa"/>
          </w:tcPr>
          <w:p w14:paraId="5E73CB3B" w14:textId="2679E15E" w:rsidR="00FD360A" w:rsidRDefault="00551482" w:rsidP="009B5BA3">
            <w:pPr>
              <w:pStyle w:val="KeinLeerraum"/>
              <w:rPr>
                <w:lang w:val="en-US" w:eastAsia="de-DE"/>
              </w:rPr>
            </w:pPr>
            <w:r>
              <w:rPr>
                <w:lang w:val="en-US" w:eastAsia="de-DE"/>
              </w:rPr>
              <w:t>Continental_PP</w:t>
            </w:r>
            <w:r w:rsidR="007067F5">
              <w:rPr>
                <w:lang w:val="en-US" w:eastAsia="de-DE"/>
              </w:rPr>
              <w:t>_</w:t>
            </w:r>
            <w:r w:rsidR="00797D84">
              <w:rPr>
                <w:lang w:val="en-US" w:eastAsia="de-DE"/>
              </w:rPr>
              <w:t>charging_Contidrom1</w:t>
            </w:r>
          </w:p>
        </w:tc>
        <w:tc>
          <w:tcPr>
            <w:tcW w:w="5379" w:type="dxa"/>
          </w:tcPr>
          <w:p w14:paraId="4744055E" w14:textId="155C929B" w:rsidR="00FD360A" w:rsidRPr="00FD360A" w:rsidRDefault="00FD360A" w:rsidP="00394DBE">
            <w:pPr>
              <w:pStyle w:val="03-Text"/>
            </w:pPr>
          </w:p>
        </w:tc>
      </w:tr>
      <w:tr w:rsidR="00FD360A" w14:paraId="23B948B8" w14:textId="77777777" w:rsidTr="00797D84">
        <w:tc>
          <w:tcPr>
            <w:tcW w:w="3971" w:type="dxa"/>
          </w:tcPr>
          <w:p w14:paraId="6E6B8C46" w14:textId="36497526" w:rsidR="00FD360A" w:rsidRDefault="001F6310" w:rsidP="009B5BA3">
            <w:pPr>
              <w:pStyle w:val="KeinLeerraum"/>
              <w:rPr>
                <w:lang w:val="en-US" w:eastAsia="de-DE"/>
              </w:rPr>
            </w:pPr>
            <w:r>
              <w:rPr>
                <w:noProof/>
              </w:rPr>
              <w:drawing>
                <wp:inline distT="0" distB="0" distL="0" distR="0" wp14:anchorId="00C2459D" wp14:editId="7D939E8B">
                  <wp:extent cx="2160000" cy="144052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160000" cy="1440523"/>
                          </a:xfrm>
                          <a:prstGeom prst="rect">
                            <a:avLst/>
                          </a:prstGeom>
                          <a:noFill/>
                          <a:ln>
                            <a:noFill/>
                          </a:ln>
                        </pic:spPr>
                      </pic:pic>
                    </a:graphicData>
                  </a:graphic>
                </wp:inline>
              </w:drawing>
            </w:r>
          </w:p>
        </w:tc>
        <w:tc>
          <w:tcPr>
            <w:tcW w:w="5379" w:type="dxa"/>
          </w:tcPr>
          <w:p w14:paraId="7A9E3DE4" w14:textId="70161CE6" w:rsidR="00FD360A" w:rsidRPr="00FD360A" w:rsidRDefault="00FB7F85" w:rsidP="009B5BA3">
            <w:pPr>
              <w:pStyle w:val="03-Text"/>
            </w:pPr>
            <w:r>
              <w:t xml:space="preserve">Mehr Reifentests für E-Fahrzeuge bedeuten mehr Ladesäulen: </w:t>
            </w:r>
            <w:r w:rsidR="004C779A">
              <w:t xml:space="preserve">Continentals Teststandorte </w:t>
            </w:r>
            <w:r w:rsidR="008B0C78">
              <w:t xml:space="preserve">weltweit </w:t>
            </w:r>
            <w:r w:rsidR="00E8177C">
              <w:t>sind dank hoher</w:t>
            </w:r>
            <w:r w:rsidR="004C779A">
              <w:t xml:space="preserve"> </w:t>
            </w:r>
            <w:r w:rsidR="007617D6">
              <w:t xml:space="preserve">Ladekapazitäten </w:t>
            </w:r>
            <w:r w:rsidR="008B0C78">
              <w:t xml:space="preserve">fit für die E-Mobilität. </w:t>
            </w:r>
          </w:p>
        </w:tc>
      </w:tr>
    </w:tbl>
    <w:p w14:paraId="52A69CC2" w14:textId="7D9B78C2" w:rsidR="003B02BB" w:rsidRPr="003B02BB" w:rsidRDefault="00797D84" w:rsidP="003B02BB">
      <w:pPr>
        <w:rPr>
          <w:lang w:eastAsia="de-DE"/>
        </w:rPr>
      </w:pPr>
      <w:r>
        <w:rPr>
          <w:lang w:val="en-US" w:eastAsia="de-DE"/>
        </w:rPr>
        <w:t>Continental_PP_charging_Contidrom2</w:t>
      </w:r>
    </w:p>
    <w:sectPr w:rsidR="003B02BB" w:rsidRPr="003B02BB" w:rsidSect="00FA43D0">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CDD5" w14:textId="77777777" w:rsidR="00E93DCA" w:rsidRDefault="00E93DCA">
      <w:pPr>
        <w:spacing w:after="0" w:line="240" w:lineRule="auto"/>
      </w:pPr>
      <w:r>
        <w:separator/>
      </w:r>
    </w:p>
  </w:endnote>
  <w:endnote w:type="continuationSeparator" w:id="0">
    <w:p w14:paraId="45FE6F3B" w14:textId="77777777" w:rsidR="00E93DCA" w:rsidRDefault="00E93DCA">
      <w:pPr>
        <w:spacing w:after="0" w:line="240" w:lineRule="auto"/>
      </w:pPr>
      <w:r>
        <w:continuationSeparator/>
      </w:r>
    </w:p>
  </w:endnote>
  <w:endnote w:type="continuationNotice" w:id="1">
    <w:p w14:paraId="453F2266" w14:textId="77777777" w:rsidR="00E93DCA" w:rsidRDefault="00E93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8E48" w14:textId="47310A7E" w:rsidR="00E54625" w:rsidRDefault="00C45720">
    <w:pPr>
      <w:pStyle w:val="Fuzeile"/>
    </w:pPr>
    <w:r>
      <w:rPr>
        <w:noProof/>
      </w:rPr>
      <mc:AlternateContent>
        <mc:Choice Requires="wps">
          <w:drawing>
            <wp:anchor distT="0" distB="0" distL="0" distR="0" simplePos="0" relativeHeight="251660303" behindDoc="0" locked="0" layoutInCell="1" allowOverlap="1" wp14:anchorId="3F6C718B" wp14:editId="707EB8DE">
              <wp:simplePos x="635" y="635"/>
              <wp:positionH relativeFrom="column">
                <wp:align>center</wp:align>
              </wp:positionH>
              <wp:positionV relativeFrom="paragraph">
                <wp:posOffset>635</wp:posOffset>
              </wp:positionV>
              <wp:extent cx="443865" cy="443865"/>
              <wp:effectExtent l="0" t="0" r="3810" b="8890"/>
              <wp:wrapSquare wrapText="bothSides"/>
              <wp:docPr id="17" name="Textfeld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53FD10" w14:textId="2E200D9B"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6C718B" id="_x0000_t202" coordsize="21600,21600" o:spt="202" path="m,l,21600r21600,l21600,xe">
              <v:stroke joinstyle="miter"/>
              <v:path gradientshapeok="t" o:connecttype="rect"/>
            </v:shapetype>
            <v:shape id="Textfeld 17" o:spid="_x0000_s1027" type="#_x0000_t202" alt="Internal" style="position:absolute;margin-left:0;margin-top:.05pt;width:34.95pt;height:34.95pt;z-index:2516603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153FD10" w14:textId="2E200D9B"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9E37" w14:textId="711E7C86" w:rsidR="00E54625" w:rsidRDefault="00E54625" w:rsidP="00E40548">
    <w:pPr>
      <w:pStyle w:val="09-Footer"/>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0352BEDB" wp14:editId="399C1797">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921F814" w14:textId="39730D86" w:rsidR="00E54625" w:rsidRPr="0006310A" w:rsidRDefault="00E5462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D7BB8">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D7BB8">
                            <w:rPr>
                              <w:noProof/>
                              <w:sz w:val="18"/>
                              <w:szCs w:val="18"/>
                            </w:rPr>
                            <w:t>4</w:t>
                          </w:r>
                          <w:r w:rsidRPr="0006310A">
                            <w:rPr>
                              <w:noProof/>
                              <w:sz w:val="18"/>
                              <w:szCs w:val="18"/>
                            </w:rPr>
                            <w:fldChar w:fldCharType="end"/>
                          </w:r>
                        </w:p>
                        <w:p w14:paraId="1736DFCD" w14:textId="77777777" w:rsidR="00E54625" w:rsidRPr="0006310A" w:rsidRDefault="00E54625"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2BEDB"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921F814" w14:textId="39730D86" w:rsidR="00E54625" w:rsidRPr="0006310A" w:rsidRDefault="00E54625"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D7BB8">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D7BB8">
                      <w:rPr>
                        <w:noProof/>
                        <w:sz w:val="18"/>
                        <w:szCs w:val="18"/>
                      </w:rPr>
                      <w:t>4</w:t>
                    </w:r>
                    <w:r w:rsidRPr="0006310A">
                      <w:rPr>
                        <w:noProof/>
                        <w:sz w:val="18"/>
                        <w:szCs w:val="18"/>
                      </w:rPr>
                      <w:fldChar w:fldCharType="end"/>
                    </w:r>
                  </w:p>
                  <w:p w14:paraId="1736DFCD" w14:textId="77777777" w:rsidR="00E54625" w:rsidRPr="0006310A" w:rsidRDefault="00E54625"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57F573DA" w14:textId="77777777" w:rsidR="00E54625" w:rsidRPr="00E40548" w:rsidRDefault="00E54625" w:rsidP="00E40548">
    <w:pPr>
      <w:pStyle w:val="09-Footer"/>
      <w:shd w:val="solid" w:color="FFFFFF" w:fill="auto"/>
      <w:rPr>
        <w:noProof/>
      </w:rPr>
    </w:pPr>
    <w:r>
      <w:rPr>
        <w:noProof/>
      </w:rPr>
      <w:t xml:space="preserve">Henry Schniewind, Telefon: </w:t>
    </w:r>
    <w:r w:rsidRPr="009446F0">
      <w:rPr>
        <w:szCs w:val="22"/>
      </w:rPr>
      <w:t>+49 511 938-21810</w:t>
    </w:r>
    <w:r>
      <w:rPr>
        <w:noProof/>
      </w:rPr>
      <mc:AlternateContent>
        <mc:Choice Requires="wps">
          <w:drawing>
            <wp:anchor distT="4294967292" distB="4294967292" distL="114300" distR="114300" simplePos="0" relativeHeight="251658252" behindDoc="0" locked="0" layoutInCell="1" allowOverlap="1" wp14:anchorId="31282338" wp14:editId="6BDBF541">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shapetype id="_x0000_t32" coordsize="21600,21600" o:oned="t" filled="f" o:spt="32" path="m,l21600,21600e" w14:anchorId="44CC5FB9">
              <v:path fillok="f" arrowok="t" o:connecttype="none"/>
              <o:lock v:ext="edit" shapetype="t"/>
            </v:shapetype>
            <v:shape id="Gerade Verbindung mit Pfeil 24"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E5DD" w14:textId="5CBD2CE2" w:rsidR="00E54625" w:rsidRDefault="00C45720" w:rsidP="00E40548">
    <w:pPr>
      <w:pStyle w:val="09-Footer"/>
      <w:shd w:val="solid" w:color="FFFFFF" w:fill="auto"/>
      <w:rPr>
        <w:noProof/>
      </w:rPr>
    </w:pPr>
    <w:r>
      <w:rPr>
        <w:noProof/>
      </w:rPr>
      <mc:AlternateContent>
        <mc:Choice Requires="wps">
          <w:drawing>
            <wp:anchor distT="0" distB="0" distL="0" distR="0" simplePos="0" relativeHeight="251659279" behindDoc="0" locked="0" layoutInCell="1" allowOverlap="1" wp14:anchorId="606FC0D4" wp14:editId="0848AB20">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7FE74B" w14:textId="4FD8EA2F"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6FC0D4" id="_x0000_t202" coordsize="21600,21600" o:spt="202" path="m,l,21600r21600,l21600,xe">
              <v:stroke joinstyle="miter"/>
              <v:path gradientshapeok="t" o:connecttype="rect"/>
            </v:shapetype>
            <v:shape id="Textfeld 4" o:spid="_x0000_s1031" type="#_x0000_t202" alt="Internal" style="position:absolute;margin-left:0;margin-top:.05pt;width:34.95pt;height:34.95pt;z-index:25165927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27FE74B" w14:textId="4FD8EA2F"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v:textbox>
              <w10:wrap type="square"/>
            </v:shape>
          </w:pict>
        </mc:Fallback>
      </mc:AlternateContent>
    </w:r>
    <w:r w:rsidR="00E54625">
      <w:rPr>
        <w:noProof/>
      </w:rPr>
      <mc:AlternateContent>
        <mc:Choice Requires="wps">
          <w:drawing>
            <wp:anchor distT="45720" distB="45720" distL="114300" distR="114300" simplePos="0" relativeHeight="251658249" behindDoc="0" locked="0" layoutInCell="1" allowOverlap="1" wp14:anchorId="4C3B9276" wp14:editId="246E87D8">
              <wp:simplePos x="0" y="0"/>
              <wp:positionH relativeFrom="margin">
                <wp:align>right</wp:align>
              </wp:positionH>
              <wp:positionV relativeFrom="paragraph">
                <wp:posOffset>14466</wp:posOffset>
              </wp:positionV>
              <wp:extent cx="405765" cy="1404620"/>
              <wp:effectExtent l="0" t="0" r="13335" b="381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B642047" w14:textId="77777777" w:rsidR="00E54625" w:rsidRPr="00213B9A" w:rsidRDefault="00E5462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5B372041" w14:textId="77777777" w:rsidR="00E54625" w:rsidRPr="00213B9A" w:rsidRDefault="00E54625"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B9276" id="_x0000_s1032"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B642047" w14:textId="77777777" w:rsidR="00E54625" w:rsidRPr="00213B9A" w:rsidRDefault="00E54625"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5B372041" w14:textId="77777777" w:rsidR="00E54625" w:rsidRPr="00213B9A" w:rsidRDefault="00E54625" w:rsidP="00E40548">
                    <w:pPr>
                      <w:pStyle w:val="09-Footer"/>
                      <w:shd w:val="solid" w:color="FFFFFF" w:fill="auto"/>
                      <w:jc w:val="right"/>
                      <w:rPr>
                        <w:noProof/>
                        <w:sz w:val="14"/>
                      </w:rPr>
                    </w:pPr>
                  </w:p>
                </w:txbxContent>
              </v:textbox>
              <w10:wrap type="square" anchorx="margin"/>
            </v:shape>
          </w:pict>
        </mc:Fallback>
      </mc:AlternateContent>
    </w:r>
    <w:r w:rsidR="00E54625">
      <w:rPr>
        <w:noProof/>
      </w:rPr>
      <w:t>Ihr Kontakt:</w:t>
    </w:r>
  </w:p>
  <w:p w14:paraId="7D591D35" w14:textId="77777777" w:rsidR="00E54625" w:rsidRDefault="00E54625"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8" behindDoc="0" locked="0" layoutInCell="1" allowOverlap="1" wp14:anchorId="3F5E2E2E" wp14:editId="1B1E63D8">
              <wp:simplePos x="0" y="0"/>
              <wp:positionH relativeFrom="page">
                <wp:posOffset>0</wp:posOffset>
              </wp:positionH>
              <wp:positionV relativeFrom="page">
                <wp:posOffset>5346700</wp:posOffset>
              </wp:positionV>
              <wp:extent cx="26987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clsh="http://schemas.microsoft.com/office/drawing/2020/classificationShape" xmlns:a14="http://schemas.microsoft.com/office/drawing/2010/main">
          <w:pict>
            <v:shapetype id="_x0000_t32" coordsize="21600,21600" o:oned="t" filled="f" o:spt="32" path="m,l21600,21600e" w14:anchorId="098F55CA">
              <v:path fillok="f" arrowok="t" o:connecttype="none"/>
              <o:lock v:ext="edit" shapetype="t"/>
            </v:shapetype>
            <v:shape id="Gerade Verbindung mit Pfeil 27"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F4C2" w14:textId="0891610E" w:rsidR="00BB75C2" w:rsidRDefault="00C45720">
    <w:pPr>
      <w:pStyle w:val="Fuzeile"/>
    </w:pPr>
    <w:r>
      <w:rPr>
        <w:noProof/>
      </w:rPr>
      <mc:AlternateContent>
        <mc:Choice Requires="wps">
          <w:drawing>
            <wp:anchor distT="0" distB="0" distL="0" distR="0" simplePos="0" relativeHeight="251663375" behindDoc="0" locked="0" layoutInCell="1" allowOverlap="1" wp14:anchorId="4C450777" wp14:editId="6AB8AD3E">
              <wp:simplePos x="635" y="635"/>
              <wp:positionH relativeFrom="column">
                <wp:align>center</wp:align>
              </wp:positionH>
              <wp:positionV relativeFrom="paragraph">
                <wp:posOffset>635</wp:posOffset>
              </wp:positionV>
              <wp:extent cx="443865" cy="443865"/>
              <wp:effectExtent l="0" t="0" r="3810" b="8890"/>
              <wp:wrapSquare wrapText="bothSides"/>
              <wp:docPr id="29" name="Textfeld 2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625BD" w14:textId="6BF27EED"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450777" id="_x0000_t202" coordsize="21600,21600" o:spt="202" path="m,l,21600r21600,l21600,xe">
              <v:stroke joinstyle="miter"/>
              <v:path gradientshapeok="t" o:connecttype="rect"/>
            </v:shapetype>
            <v:shape id="Textfeld 29" o:spid="_x0000_s1034" type="#_x0000_t202" alt="Internal" style="position:absolute;margin-left:0;margin-top:.05pt;width:34.95pt;height:34.95pt;z-index:25166337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085625BD" w14:textId="6BF27EED"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0E14" w14:textId="7760C374" w:rsidR="004132B0" w:rsidRDefault="00C45720" w:rsidP="004132B0">
    <w:pPr>
      <w:pStyle w:val="09-Footer"/>
      <w:shd w:val="solid" w:color="FFFFFF" w:fill="auto"/>
      <w:rPr>
        <w:noProof/>
      </w:rPr>
    </w:pPr>
    <w:r>
      <w:rPr>
        <w:noProof/>
      </w:rPr>
      <mc:AlternateContent>
        <mc:Choice Requires="wps">
          <w:drawing>
            <wp:anchor distT="0" distB="0" distL="0" distR="0" simplePos="0" relativeHeight="251664399" behindDoc="0" locked="0" layoutInCell="1" allowOverlap="1" wp14:anchorId="563739DE" wp14:editId="23ABB803">
              <wp:simplePos x="635" y="635"/>
              <wp:positionH relativeFrom="column">
                <wp:align>center</wp:align>
              </wp:positionH>
              <wp:positionV relativeFrom="paragraph">
                <wp:posOffset>635</wp:posOffset>
              </wp:positionV>
              <wp:extent cx="443865" cy="443865"/>
              <wp:effectExtent l="0" t="0" r="3810" b="8890"/>
              <wp:wrapSquare wrapText="bothSides"/>
              <wp:docPr id="30" name="Textfeld 3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91F86" w14:textId="077B0B89"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3739DE" id="_x0000_t202" coordsize="21600,21600" o:spt="202" path="m,l,21600r21600,l21600,xe">
              <v:stroke joinstyle="miter"/>
              <v:path gradientshapeok="t" o:connecttype="rect"/>
            </v:shapetype>
            <v:shape id="Textfeld 30" o:spid="_x0000_s1035" type="#_x0000_t202" alt="Internal" style="position:absolute;margin-left:0;margin-top:.05pt;width:34.95pt;height:34.95pt;z-index:25166439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01391F86" w14:textId="077B0B89"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v:textbox>
              <w10:wrap type="square"/>
            </v:shape>
          </w:pict>
        </mc:Fallback>
      </mc:AlternateContent>
    </w:r>
    <w:r w:rsidR="004132B0">
      <w:rPr>
        <w:noProof/>
      </w:rPr>
      <mc:AlternateContent>
        <mc:Choice Requires="wps">
          <w:drawing>
            <wp:anchor distT="45720" distB="45720" distL="114300" distR="114300" simplePos="0" relativeHeight="251658255" behindDoc="0" locked="0" layoutInCell="1" allowOverlap="1" wp14:anchorId="68EB4BF4" wp14:editId="2A79DD45">
              <wp:simplePos x="0" y="0"/>
              <wp:positionH relativeFrom="margin">
                <wp:align>right</wp:align>
              </wp:positionH>
              <wp:positionV relativeFrom="paragraph">
                <wp:posOffset>14466</wp:posOffset>
              </wp:positionV>
              <wp:extent cx="405765" cy="1404620"/>
              <wp:effectExtent l="0" t="0" r="13335" b="381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6363FF54" w14:textId="6E1569B5" w:rsidR="004132B0" w:rsidRPr="0006310A" w:rsidRDefault="004132B0" w:rsidP="004132B0">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D7BB8">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D7BB8">
                            <w:rPr>
                              <w:noProof/>
                              <w:sz w:val="18"/>
                              <w:szCs w:val="18"/>
                            </w:rPr>
                            <w:t>4</w:t>
                          </w:r>
                          <w:r w:rsidRPr="0006310A">
                            <w:rPr>
                              <w:noProof/>
                              <w:sz w:val="18"/>
                              <w:szCs w:val="18"/>
                            </w:rPr>
                            <w:fldChar w:fldCharType="end"/>
                          </w:r>
                        </w:p>
                        <w:p w14:paraId="0E472DCF" w14:textId="77777777" w:rsidR="004132B0" w:rsidRPr="0006310A" w:rsidRDefault="004132B0" w:rsidP="004132B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B4BF4" id="_x0000_s1036"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u+9A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cnFTYYnMkHTyOPqN3&#10;QUGH/g9nPXms5uH3HrzkTH+xpGUy5Dnw52B7DsAKSq155GwMb2M2buIY3A1pvFGZ/lPlU4/klazK&#10;ydfJjM/3+a+n17f+Cw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SnAu+9AEAAMUDAAAOAAAAAAAAAAAAAAAAAC4CAABkcnMvZTJv&#10;RG9jLnhtbFBLAQItABQABgAIAAAAIQCtTnkD2QAAAAUBAAAPAAAAAAAAAAAAAAAAAE4EAABkcnMv&#10;ZG93bnJldi54bWxQSwUGAAAAAAQABADzAAAAVAUAAAAA&#10;" filled="f" stroked="f">
              <v:textbox style="mso-fit-shape-to-text:t" inset="0,0,0,0">
                <w:txbxContent>
                  <w:p w14:paraId="6363FF54" w14:textId="6E1569B5" w:rsidR="004132B0" w:rsidRPr="0006310A" w:rsidRDefault="004132B0" w:rsidP="004132B0">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D7BB8">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D7BB8">
                      <w:rPr>
                        <w:noProof/>
                        <w:sz w:val="18"/>
                        <w:szCs w:val="18"/>
                      </w:rPr>
                      <w:t>4</w:t>
                    </w:r>
                    <w:r w:rsidRPr="0006310A">
                      <w:rPr>
                        <w:noProof/>
                        <w:sz w:val="18"/>
                        <w:szCs w:val="18"/>
                      </w:rPr>
                      <w:fldChar w:fldCharType="end"/>
                    </w:r>
                  </w:p>
                  <w:p w14:paraId="0E472DCF" w14:textId="77777777" w:rsidR="004132B0" w:rsidRPr="0006310A" w:rsidRDefault="004132B0" w:rsidP="004132B0">
                    <w:pPr>
                      <w:pStyle w:val="09-Footer"/>
                      <w:shd w:val="solid" w:color="FFFFFF" w:fill="auto"/>
                      <w:jc w:val="right"/>
                      <w:rPr>
                        <w:noProof/>
                        <w:sz w:val="10"/>
                      </w:rPr>
                    </w:pPr>
                  </w:p>
                </w:txbxContent>
              </v:textbox>
              <w10:wrap type="square" anchorx="margin"/>
            </v:shape>
          </w:pict>
        </mc:Fallback>
      </mc:AlternateContent>
    </w:r>
    <w:r w:rsidR="004132B0">
      <w:rPr>
        <w:noProof/>
      </w:rPr>
      <w:t>Ihr Kontakt:</w:t>
    </w:r>
  </w:p>
  <w:p w14:paraId="4FDEA2E2" w14:textId="688EC3ED" w:rsidR="009C40BB" w:rsidRPr="004132B0" w:rsidRDefault="004132B0" w:rsidP="004132B0">
    <w:pPr>
      <w:pStyle w:val="09-Footer"/>
      <w:shd w:val="solid" w:color="FFFFFF" w:fill="auto"/>
      <w:rPr>
        <w:noProof/>
      </w:rPr>
    </w:pPr>
    <w:r>
      <w:rPr>
        <w:noProof/>
      </w:rPr>
      <w:t xml:space="preserve">Henry Schniewind, Telefon: </w:t>
    </w:r>
    <w:r w:rsidRPr="009446F0">
      <w:rPr>
        <w:szCs w:val="22"/>
      </w:rPr>
      <w:t>+49 511 938-21810</w:t>
    </w:r>
    <w:r>
      <w:rPr>
        <w:noProof/>
      </w:rPr>
      <mc:AlternateContent>
        <mc:Choice Requires="wps">
          <w:drawing>
            <wp:anchor distT="4294967292" distB="4294967292" distL="114300" distR="114300" simplePos="0" relativeHeight="251658254" behindDoc="0" locked="0" layoutInCell="1" allowOverlap="1" wp14:anchorId="5F3BF639" wp14:editId="1A61D2A9">
              <wp:simplePos x="0" y="0"/>
              <wp:positionH relativeFrom="page">
                <wp:posOffset>0</wp:posOffset>
              </wp:positionH>
              <wp:positionV relativeFrom="page">
                <wp:posOffset>5346700</wp:posOffset>
              </wp:positionV>
              <wp:extent cx="269875" cy="0"/>
              <wp:effectExtent l="0" t="0" r="0"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v:shapetype id="_x0000_t32" coordsize="21600,21600" o:oned="t" filled="f" o:spt="32" path="m,l21600,21600e" w14:anchorId="4DA9F0EE">
              <v:path fillok="f" arrowok="t" o:connecttype="none"/>
              <o:lock v:ext="edit" shapetype="t"/>
            </v:shapetype>
            <v:shape id="Gerade Verbindung mit Pfeil 11"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649D4A66" w:rsidR="00E40548" w:rsidRDefault="00C45720" w:rsidP="00E40548">
    <w:pPr>
      <w:pStyle w:val="09-Footer"/>
      <w:shd w:val="solid" w:color="FFFFFF" w:fill="auto"/>
      <w:rPr>
        <w:noProof/>
      </w:rPr>
    </w:pPr>
    <w:r>
      <w:rPr>
        <w:noProof/>
      </w:rPr>
      <mc:AlternateContent>
        <mc:Choice Requires="wps">
          <w:drawing>
            <wp:anchor distT="0" distB="0" distL="0" distR="0" simplePos="0" relativeHeight="251662351" behindDoc="0" locked="0" layoutInCell="1" allowOverlap="1" wp14:anchorId="013C15AF" wp14:editId="2FCEF2ED">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91D2F" w14:textId="67B1751B"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3C15AF" id="_x0000_t202" coordsize="21600,21600" o:spt="202" path="m,l,21600r21600,l21600,xe">
              <v:stroke joinstyle="miter"/>
              <v:path gradientshapeok="t" o:connecttype="rect"/>
            </v:shapetype>
            <v:shape id="Textfeld 28" o:spid="_x0000_s1038" type="#_x0000_t202" alt="Internal" style="position:absolute;margin-left:0;margin-top:.05pt;width:34.95pt;height:34.95pt;z-index:2516623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textbox style="mso-fit-shape-to-text:t" inset="0,0,0,0">
                <w:txbxContent>
                  <w:p w14:paraId="3B091D2F" w14:textId="67B1751B" w:rsidR="00C45720" w:rsidRPr="00C45720" w:rsidRDefault="00C45720">
                    <w:pPr>
                      <w:rPr>
                        <w:rFonts w:eastAsia="Arial" w:cs="Arial"/>
                        <w:noProof/>
                        <w:color w:val="000000"/>
                        <w:sz w:val="16"/>
                        <w:szCs w:val="16"/>
                      </w:rPr>
                    </w:pPr>
                    <w:r w:rsidRPr="00C45720">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clsh="http://schemas.microsoft.com/office/drawing/2020/classificationShape" xmlns:a14="http://schemas.microsoft.com/office/drawing/2010/main">
          <w:pict>
            <v:shapetype id="_x0000_t32" coordsize="21600,21600" o:oned="t" filled="f" o:spt="32" path="m,l21600,21600e" w14:anchorId="2F9FC238">
              <v:path fillok="f" arrowok="t" o:connecttype="none"/>
              <o:lock v:ext="edit" shapetype="t"/>
            </v:shapetype>
            <v:shape id="Gerade Verbindung mit Pfeil 3"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8A92" w14:textId="77777777" w:rsidR="00E93DCA" w:rsidRDefault="00E93DCA">
      <w:pPr>
        <w:spacing w:after="0" w:line="240" w:lineRule="auto"/>
      </w:pPr>
      <w:r>
        <w:separator/>
      </w:r>
    </w:p>
  </w:footnote>
  <w:footnote w:type="continuationSeparator" w:id="0">
    <w:p w14:paraId="5037FB1A" w14:textId="77777777" w:rsidR="00E93DCA" w:rsidRDefault="00E93DCA">
      <w:pPr>
        <w:spacing w:after="0" w:line="240" w:lineRule="auto"/>
      </w:pPr>
      <w:r>
        <w:continuationSeparator/>
      </w:r>
    </w:p>
  </w:footnote>
  <w:footnote w:type="continuationNotice" w:id="1">
    <w:p w14:paraId="002C4AD2" w14:textId="77777777" w:rsidR="00E93DCA" w:rsidRDefault="00E93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1FF2" w14:textId="6EE1EE54" w:rsidR="00E54625" w:rsidRPr="00216088" w:rsidRDefault="00E54625"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8247" behindDoc="0" locked="0" layoutInCell="1" allowOverlap="1" wp14:anchorId="6556B275" wp14:editId="2DDD4013">
              <wp:simplePos x="0" y="0"/>
              <wp:positionH relativeFrom="margin">
                <wp:align>right</wp:align>
              </wp:positionH>
              <wp:positionV relativeFrom="page">
                <wp:posOffset>394970</wp:posOffset>
              </wp:positionV>
              <wp:extent cx="2896182" cy="430306"/>
              <wp:effectExtent l="0" t="0" r="0" b="8255"/>
              <wp:wrapNone/>
              <wp:docPr id="2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2207CAEE" w14:textId="77777777" w:rsidR="00E54625" w:rsidRDefault="00E54625" w:rsidP="004C6C5D">
                          <w:pPr>
                            <w:pStyle w:val="12-Title"/>
                            <w:rPr>
                              <w:sz w:val="22"/>
                              <w:szCs w:val="22"/>
                            </w:rPr>
                          </w:pPr>
                        </w:p>
                        <w:p w14:paraId="2000D046" w14:textId="77777777" w:rsidR="00E54625" w:rsidRPr="00213B9A" w:rsidRDefault="00E54625" w:rsidP="004C6C5D">
                          <w:pPr>
                            <w:pStyle w:val="12-Title"/>
                            <w:rPr>
                              <w:lang w:val="en-US"/>
                            </w:rPr>
                          </w:pPr>
                          <w:r>
                            <w:rPr>
                              <w:lang w:val="en-US"/>
                            </w:rPr>
                            <w:t>Pressemitteilung</w:t>
                          </w:r>
                        </w:p>
                        <w:p w14:paraId="5A42CFAA" w14:textId="77777777" w:rsidR="00E54625" w:rsidRDefault="00E54625"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6B275"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2207CAEE" w14:textId="77777777" w:rsidR="00E54625" w:rsidRDefault="00E54625" w:rsidP="004C6C5D">
                    <w:pPr>
                      <w:pStyle w:val="12-Title"/>
                      <w:rPr>
                        <w:sz w:val="22"/>
                        <w:szCs w:val="22"/>
                      </w:rPr>
                    </w:pPr>
                  </w:p>
                  <w:p w14:paraId="2000D046" w14:textId="77777777" w:rsidR="00E54625" w:rsidRPr="00213B9A" w:rsidRDefault="00E54625" w:rsidP="004C6C5D">
                    <w:pPr>
                      <w:pStyle w:val="12-Title"/>
                      <w:rPr>
                        <w:lang w:val="en-US"/>
                      </w:rPr>
                    </w:pPr>
                    <w:r>
                      <w:rPr>
                        <w:lang w:val="en-US"/>
                      </w:rPr>
                      <w:t>Pressemitteilung</w:t>
                    </w:r>
                  </w:p>
                  <w:p w14:paraId="5A42CFAA" w14:textId="77777777" w:rsidR="00E54625" w:rsidRDefault="00E54625"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8246" behindDoc="0" locked="0" layoutInCell="1" allowOverlap="1" wp14:anchorId="5A0B680B" wp14:editId="463117D4">
          <wp:simplePos x="0" y="0"/>
          <wp:positionH relativeFrom="page">
            <wp:posOffset>828040</wp:posOffset>
          </wp:positionH>
          <wp:positionV relativeFrom="page">
            <wp:posOffset>449971</wp:posOffset>
          </wp:positionV>
          <wp:extent cx="2484000" cy="450000"/>
          <wp:effectExtent l="0" t="0" r="0" b="7620"/>
          <wp:wrapNone/>
          <wp:docPr id="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0F6908" w14:textId="77777777" w:rsidR="00264E64" w:rsidRDefault="00264E64" w:rsidP="00EA66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5D4C" w14:textId="77777777" w:rsidR="00E54625" w:rsidRPr="00216088" w:rsidRDefault="00E54625" w:rsidP="00E40548">
    <w:pPr>
      <w:pStyle w:val="Kopfzeile"/>
    </w:pPr>
    <w:r>
      <w:rPr>
        <w:noProof/>
        <w:lang w:eastAsia="de-DE"/>
      </w:rPr>
      <mc:AlternateContent>
        <mc:Choice Requires="wps">
          <w:drawing>
            <wp:anchor distT="45720" distB="45720" distL="114300" distR="114300" simplePos="0" relativeHeight="251658251" behindDoc="0" locked="0" layoutInCell="1" allowOverlap="1" wp14:anchorId="705CBD9D" wp14:editId="30E32BBE">
              <wp:simplePos x="0" y="0"/>
              <wp:positionH relativeFrom="margin">
                <wp:align>left</wp:align>
              </wp:positionH>
              <wp:positionV relativeFrom="paragraph">
                <wp:posOffset>759689</wp:posOffset>
              </wp:positionV>
              <wp:extent cx="6069965" cy="268605"/>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943D55" w14:textId="77777777" w:rsidR="00E54625" w:rsidRPr="00213B9A" w:rsidRDefault="00E5462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CBD9D" id="_x0000_t202" coordsize="21600,21600" o:spt="202" path="m,l,21600r21600,l21600,xe">
              <v:stroke joinstyle="miter"/>
              <v:path gradientshapeok="t" o:connecttype="rect"/>
            </v:shapetype>
            <v:shape id="_x0000_s1030" type="#_x0000_t202" style="position:absolute;margin-left:0;margin-top:59.8pt;width:477.95pt;height:21.15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08943D55" w14:textId="77777777" w:rsidR="00E54625" w:rsidRPr="00213B9A" w:rsidRDefault="00E54625"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0" behindDoc="0" locked="0" layoutInCell="1" allowOverlap="1" wp14:anchorId="1611EDAB" wp14:editId="48D78433">
          <wp:simplePos x="0" y="0"/>
          <wp:positionH relativeFrom="page">
            <wp:posOffset>828040</wp:posOffset>
          </wp:positionH>
          <wp:positionV relativeFrom="page">
            <wp:posOffset>449971</wp:posOffset>
          </wp:positionV>
          <wp:extent cx="2484000" cy="450000"/>
          <wp:effectExtent l="0" t="0" r="0" b="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B515BC" w14:textId="77777777" w:rsidR="00E54625" w:rsidRDefault="00E546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3"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Ig0KuwkAgAASgQAAA4AAAAAAAAAAAAAAAAALgIAAGRycy9lMm9Eb2Mu&#10;eG1sUEsBAi0AFAAGAAgAAAAhAIg/2XreAAAABwEAAA8AAAAAAAAAAAAAAAAAfgQAAGRycy9kb3du&#10;cmV2LnhtbFBLBQYAAAAABAAEAPMAAACJ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F18899E"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7"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Pn4tfwBAADV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20187"/>
    <w:multiLevelType w:val="hybridMultilevel"/>
    <w:tmpl w:val="5046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931B5"/>
    <w:multiLevelType w:val="hybridMultilevel"/>
    <w:tmpl w:val="62F83A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D329AD"/>
    <w:multiLevelType w:val="hybridMultilevel"/>
    <w:tmpl w:val="2EE45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734C8E"/>
    <w:multiLevelType w:val="hybridMultilevel"/>
    <w:tmpl w:val="43A0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cs="Times New Roman" w:hint="default"/>
        <w:b/>
        <w:i w:val="0"/>
        <w:color w:val="4472C4"/>
      </w:rPr>
    </w:lvl>
    <w:lvl w:ilvl="1" w:tplc="04070003">
      <w:start w:val="1"/>
      <w:numFmt w:val="bullet"/>
      <w:lvlText w:val="o"/>
      <w:lvlJc w:val="left"/>
      <w:pPr>
        <w:ind w:left="2660" w:hanging="360"/>
      </w:pPr>
      <w:rPr>
        <w:rFonts w:ascii="Courier New" w:hAnsi="Courier New" w:cs="Courier New" w:hint="default"/>
      </w:rPr>
    </w:lvl>
    <w:lvl w:ilvl="2" w:tplc="04070005">
      <w:start w:val="1"/>
      <w:numFmt w:val="bullet"/>
      <w:lvlText w:val=""/>
      <w:lvlJc w:val="left"/>
      <w:pPr>
        <w:ind w:left="3380" w:hanging="360"/>
      </w:pPr>
      <w:rPr>
        <w:rFonts w:ascii="Wingdings" w:hAnsi="Wingdings" w:hint="default"/>
      </w:rPr>
    </w:lvl>
    <w:lvl w:ilvl="3" w:tplc="04070001">
      <w:start w:val="1"/>
      <w:numFmt w:val="bullet"/>
      <w:lvlText w:val=""/>
      <w:lvlJc w:val="left"/>
      <w:pPr>
        <w:ind w:left="4100" w:hanging="360"/>
      </w:pPr>
      <w:rPr>
        <w:rFonts w:ascii="Symbol" w:hAnsi="Symbol" w:hint="default"/>
      </w:rPr>
    </w:lvl>
    <w:lvl w:ilvl="4" w:tplc="04070003">
      <w:start w:val="1"/>
      <w:numFmt w:val="bullet"/>
      <w:lvlText w:val="o"/>
      <w:lvlJc w:val="left"/>
      <w:pPr>
        <w:ind w:left="4820" w:hanging="360"/>
      </w:pPr>
      <w:rPr>
        <w:rFonts w:ascii="Courier New" w:hAnsi="Courier New" w:cs="Courier New" w:hint="default"/>
      </w:rPr>
    </w:lvl>
    <w:lvl w:ilvl="5" w:tplc="04070005">
      <w:start w:val="1"/>
      <w:numFmt w:val="bullet"/>
      <w:lvlText w:val=""/>
      <w:lvlJc w:val="left"/>
      <w:pPr>
        <w:ind w:left="5540" w:hanging="360"/>
      </w:pPr>
      <w:rPr>
        <w:rFonts w:ascii="Wingdings" w:hAnsi="Wingdings" w:hint="default"/>
      </w:rPr>
    </w:lvl>
    <w:lvl w:ilvl="6" w:tplc="04070001">
      <w:start w:val="1"/>
      <w:numFmt w:val="bullet"/>
      <w:lvlText w:val=""/>
      <w:lvlJc w:val="left"/>
      <w:pPr>
        <w:ind w:left="6260" w:hanging="360"/>
      </w:pPr>
      <w:rPr>
        <w:rFonts w:ascii="Symbol" w:hAnsi="Symbol" w:hint="default"/>
      </w:rPr>
    </w:lvl>
    <w:lvl w:ilvl="7" w:tplc="04070003">
      <w:start w:val="1"/>
      <w:numFmt w:val="bullet"/>
      <w:lvlText w:val="o"/>
      <w:lvlJc w:val="left"/>
      <w:pPr>
        <w:ind w:left="6980" w:hanging="360"/>
      </w:pPr>
      <w:rPr>
        <w:rFonts w:ascii="Courier New" w:hAnsi="Courier New" w:cs="Courier New" w:hint="default"/>
      </w:rPr>
    </w:lvl>
    <w:lvl w:ilvl="8" w:tplc="04070005">
      <w:start w:val="1"/>
      <w:numFmt w:val="bullet"/>
      <w:lvlText w:val=""/>
      <w:lvlJc w:val="left"/>
      <w:pPr>
        <w:ind w:left="7700" w:hanging="360"/>
      </w:pPr>
      <w:rPr>
        <w:rFonts w:ascii="Wingdings" w:hAnsi="Wingdings" w:hint="default"/>
      </w:rPr>
    </w:lvl>
  </w:abstractNum>
  <w:abstractNum w:abstractNumId="5" w15:restartNumberingAfterBreak="0">
    <w:nsid w:val="407463D1"/>
    <w:multiLevelType w:val="hybridMultilevel"/>
    <w:tmpl w:val="3E605A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62F4D"/>
    <w:multiLevelType w:val="hybridMultilevel"/>
    <w:tmpl w:val="B2EEC8D8"/>
    <w:lvl w:ilvl="0" w:tplc="AA1462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821D9"/>
    <w:multiLevelType w:val="hybridMultilevel"/>
    <w:tmpl w:val="6AB04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77483D"/>
    <w:multiLevelType w:val="hybridMultilevel"/>
    <w:tmpl w:val="13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C36DE"/>
    <w:multiLevelType w:val="multilevel"/>
    <w:tmpl w:val="376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030525607">
    <w:abstractNumId w:val="10"/>
  </w:num>
  <w:num w:numId="2" w16cid:durableId="957638208">
    <w:abstractNumId w:val="10"/>
  </w:num>
  <w:num w:numId="3" w16cid:durableId="1447656772">
    <w:abstractNumId w:val="10"/>
  </w:num>
  <w:num w:numId="4" w16cid:durableId="528110150">
    <w:abstractNumId w:val="10"/>
  </w:num>
  <w:num w:numId="5" w16cid:durableId="1111781473">
    <w:abstractNumId w:val="10"/>
  </w:num>
  <w:num w:numId="6" w16cid:durableId="1174495317">
    <w:abstractNumId w:val="13"/>
  </w:num>
  <w:num w:numId="7" w16cid:durableId="99687763">
    <w:abstractNumId w:val="6"/>
  </w:num>
  <w:num w:numId="8" w16cid:durableId="1090615886">
    <w:abstractNumId w:val="7"/>
  </w:num>
  <w:num w:numId="9" w16cid:durableId="1102459970">
    <w:abstractNumId w:val="12"/>
  </w:num>
  <w:num w:numId="10" w16cid:durableId="713700511">
    <w:abstractNumId w:val="2"/>
  </w:num>
  <w:num w:numId="11" w16cid:durableId="318073740">
    <w:abstractNumId w:val="0"/>
  </w:num>
  <w:num w:numId="12" w16cid:durableId="1531256680">
    <w:abstractNumId w:val="9"/>
  </w:num>
  <w:num w:numId="13" w16cid:durableId="251361106">
    <w:abstractNumId w:val="11"/>
  </w:num>
  <w:num w:numId="14" w16cid:durableId="2128771835">
    <w:abstractNumId w:val="3"/>
  </w:num>
  <w:num w:numId="15" w16cid:durableId="1480541308">
    <w:abstractNumId w:val="1"/>
  </w:num>
  <w:num w:numId="16" w16cid:durableId="2020233862">
    <w:abstractNumId w:val="8"/>
  </w:num>
  <w:num w:numId="17" w16cid:durableId="1983343258">
    <w:abstractNumId w:val="5"/>
  </w:num>
  <w:num w:numId="18" w16cid:durableId="1921060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89C"/>
    <w:rsid w:val="00010A2B"/>
    <w:rsid w:val="00011179"/>
    <w:rsid w:val="00013A89"/>
    <w:rsid w:val="00013EF9"/>
    <w:rsid w:val="000167A1"/>
    <w:rsid w:val="00020291"/>
    <w:rsid w:val="000219AF"/>
    <w:rsid w:val="000228A4"/>
    <w:rsid w:val="00024682"/>
    <w:rsid w:val="000249F2"/>
    <w:rsid w:val="00027C9D"/>
    <w:rsid w:val="0003553A"/>
    <w:rsid w:val="000362F6"/>
    <w:rsid w:val="000368C0"/>
    <w:rsid w:val="00040181"/>
    <w:rsid w:val="000409A0"/>
    <w:rsid w:val="00042622"/>
    <w:rsid w:val="00042E77"/>
    <w:rsid w:val="00047EA9"/>
    <w:rsid w:val="000511E4"/>
    <w:rsid w:val="000542BF"/>
    <w:rsid w:val="0005790D"/>
    <w:rsid w:val="00060D2D"/>
    <w:rsid w:val="0006310A"/>
    <w:rsid w:val="00065ABC"/>
    <w:rsid w:val="00065B24"/>
    <w:rsid w:val="00065D83"/>
    <w:rsid w:val="00065F3F"/>
    <w:rsid w:val="00071FBF"/>
    <w:rsid w:val="0007688A"/>
    <w:rsid w:val="00083AD6"/>
    <w:rsid w:val="00084998"/>
    <w:rsid w:val="000850B9"/>
    <w:rsid w:val="00085D06"/>
    <w:rsid w:val="0008724C"/>
    <w:rsid w:val="00092D32"/>
    <w:rsid w:val="0009374E"/>
    <w:rsid w:val="000950B8"/>
    <w:rsid w:val="00095547"/>
    <w:rsid w:val="000960C7"/>
    <w:rsid w:val="000A06EE"/>
    <w:rsid w:val="000B040C"/>
    <w:rsid w:val="000B095E"/>
    <w:rsid w:val="000B44E1"/>
    <w:rsid w:val="000B5C6B"/>
    <w:rsid w:val="000C02DB"/>
    <w:rsid w:val="000C0C39"/>
    <w:rsid w:val="000C2EFB"/>
    <w:rsid w:val="000C56BA"/>
    <w:rsid w:val="000C72D1"/>
    <w:rsid w:val="000C768D"/>
    <w:rsid w:val="000D308B"/>
    <w:rsid w:val="000D39EC"/>
    <w:rsid w:val="000D542B"/>
    <w:rsid w:val="000E3BA9"/>
    <w:rsid w:val="000E43A7"/>
    <w:rsid w:val="000E4889"/>
    <w:rsid w:val="000E4CC3"/>
    <w:rsid w:val="000E54A9"/>
    <w:rsid w:val="000E5FCA"/>
    <w:rsid w:val="000E60FC"/>
    <w:rsid w:val="000E6CC5"/>
    <w:rsid w:val="000E6EB6"/>
    <w:rsid w:val="000E72D9"/>
    <w:rsid w:val="000E7A73"/>
    <w:rsid w:val="000F10FD"/>
    <w:rsid w:val="000F6406"/>
    <w:rsid w:val="000F71D3"/>
    <w:rsid w:val="000F7A5A"/>
    <w:rsid w:val="0010078A"/>
    <w:rsid w:val="00101FF9"/>
    <w:rsid w:val="00102A9C"/>
    <w:rsid w:val="00106855"/>
    <w:rsid w:val="0010777F"/>
    <w:rsid w:val="001112B9"/>
    <w:rsid w:val="00111DC2"/>
    <w:rsid w:val="001120DE"/>
    <w:rsid w:val="00114E82"/>
    <w:rsid w:val="00115937"/>
    <w:rsid w:val="0012011A"/>
    <w:rsid w:val="00120CFA"/>
    <w:rsid w:val="00123052"/>
    <w:rsid w:val="00123117"/>
    <w:rsid w:val="00123FB5"/>
    <w:rsid w:val="001273AE"/>
    <w:rsid w:val="00130DED"/>
    <w:rsid w:val="00130ED7"/>
    <w:rsid w:val="00131503"/>
    <w:rsid w:val="0013354B"/>
    <w:rsid w:val="00140078"/>
    <w:rsid w:val="00140AE1"/>
    <w:rsid w:val="00141E6C"/>
    <w:rsid w:val="00142A43"/>
    <w:rsid w:val="0014391F"/>
    <w:rsid w:val="001449C0"/>
    <w:rsid w:val="00147A23"/>
    <w:rsid w:val="00152FAC"/>
    <w:rsid w:val="001542AF"/>
    <w:rsid w:val="001611BA"/>
    <w:rsid w:val="001626DD"/>
    <w:rsid w:val="001662D7"/>
    <w:rsid w:val="00170C7E"/>
    <w:rsid w:val="00171DAE"/>
    <w:rsid w:val="00172394"/>
    <w:rsid w:val="00172E49"/>
    <w:rsid w:val="00175B63"/>
    <w:rsid w:val="00176A8E"/>
    <w:rsid w:val="0017779D"/>
    <w:rsid w:val="00180BE8"/>
    <w:rsid w:val="00182001"/>
    <w:rsid w:val="00182260"/>
    <w:rsid w:val="00185AA1"/>
    <w:rsid w:val="00186ADB"/>
    <w:rsid w:val="00186BAA"/>
    <w:rsid w:val="00187822"/>
    <w:rsid w:val="00194B44"/>
    <w:rsid w:val="0019701F"/>
    <w:rsid w:val="0019712D"/>
    <w:rsid w:val="001A0E4B"/>
    <w:rsid w:val="001A11AA"/>
    <w:rsid w:val="001A252C"/>
    <w:rsid w:val="001A443E"/>
    <w:rsid w:val="001A59BE"/>
    <w:rsid w:val="001B0DEF"/>
    <w:rsid w:val="001B1FE3"/>
    <w:rsid w:val="001B3881"/>
    <w:rsid w:val="001B5139"/>
    <w:rsid w:val="001B7554"/>
    <w:rsid w:val="001C03BD"/>
    <w:rsid w:val="001C252C"/>
    <w:rsid w:val="001C4816"/>
    <w:rsid w:val="001C5730"/>
    <w:rsid w:val="001C5854"/>
    <w:rsid w:val="001D5051"/>
    <w:rsid w:val="001D6C30"/>
    <w:rsid w:val="001D78A7"/>
    <w:rsid w:val="001D7C3B"/>
    <w:rsid w:val="001E1C03"/>
    <w:rsid w:val="001E2477"/>
    <w:rsid w:val="001E2ADC"/>
    <w:rsid w:val="001E2AFB"/>
    <w:rsid w:val="001E495C"/>
    <w:rsid w:val="001E529B"/>
    <w:rsid w:val="001E7D9D"/>
    <w:rsid w:val="001E7E23"/>
    <w:rsid w:val="001F05E4"/>
    <w:rsid w:val="001F1E7F"/>
    <w:rsid w:val="001F5DD5"/>
    <w:rsid w:val="001F6310"/>
    <w:rsid w:val="001F7AB7"/>
    <w:rsid w:val="002000B8"/>
    <w:rsid w:val="00201BAB"/>
    <w:rsid w:val="002031FE"/>
    <w:rsid w:val="00207863"/>
    <w:rsid w:val="002132F5"/>
    <w:rsid w:val="00213B9A"/>
    <w:rsid w:val="0021638D"/>
    <w:rsid w:val="002164AC"/>
    <w:rsid w:val="002168E4"/>
    <w:rsid w:val="002177BD"/>
    <w:rsid w:val="0022048D"/>
    <w:rsid w:val="002219A8"/>
    <w:rsid w:val="00222856"/>
    <w:rsid w:val="00224152"/>
    <w:rsid w:val="00224719"/>
    <w:rsid w:val="00224E7C"/>
    <w:rsid w:val="002268A2"/>
    <w:rsid w:val="002362FA"/>
    <w:rsid w:val="00236446"/>
    <w:rsid w:val="002418E5"/>
    <w:rsid w:val="00243A1B"/>
    <w:rsid w:val="00243D25"/>
    <w:rsid w:val="002443D9"/>
    <w:rsid w:val="0024442C"/>
    <w:rsid w:val="00245182"/>
    <w:rsid w:val="00245363"/>
    <w:rsid w:val="00245F1D"/>
    <w:rsid w:val="00246086"/>
    <w:rsid w:val="002511E2"/>
    <w:rsid w:val="00252CD4"/>
    <w:rsid w:val="00252E59"/>
    <w:rsid w:val="0025357A"/>
    <w:rsid w:val="00255C75"/>
    <w:rsid w:val="002561BD"/>
    <w:rsid w:val="002568C5"/>
    <w:rsid w:val="00256B14"/>
    <w:rsid w:val="00256EC4"/>
    <w:rsid w:val="0026028F"/>
    <w:rsid w:val="00263CCA"/>
    <w:rsid w:val="00264E64"/>
    <w:rsid w:val="00264F51"/>
    <w:rsid w:val="00265B12"/>
    <w:rsid w:val="00265FF9"/>
    <w:rsid w:val="002677E5"/>
    <w:rsid w:val="002678BB"/>
    <w:rsid w:val="00267B5F"/>
    <w:rsid w:val="00270520"/>
    <w:rsid w:val="0027118F"/>
    <w:rsid w:val="00271B18"/>
    <w:rsid w:val="002735B5"/>
    <w:rsid w:val="00274AE7"/>
    <w:rsid w:val="00274CE4"/>
    <w:rsid w:val="0027775A"/>
    <w:rsid w:val="00281801"/>
    <w:rsid w:val="002827A3"/>
    <w:rsid w:val="002831C6"/>
    <w:rsid w:val="0028723A"/>
    <w:rsid w:val="002873B3"/>
    <w:rsid w:val="002873F4"/>
    <w:rsid w:val="002903D6"/>
    <w:rsid w:val="00290491"/>
    <w:rsid w:val="00291F57"/>
    <w:rsid w:val="002921E2"/>
    <w:rsid w:val="0029595A"/>
    <w:rsid w:val="00295D87"/>
    <w:rsid w:val="00295FB2"/>
    <w:rsid w:val="0029667F"/>
    <w:rsid w:val="00296CB6"/>
    <w:rsid w:val="002A1275"/>
    <w:rsid w:val="002A1680"/>
    <w:rsid w:val="002A1899"/>
    <w:rsid w:val="002A6F76"/>
    <w:rsid w:val="002B104F"/>
    <w:rsid w:val="002B1586"/>
    <w:rsid w:val="002B7EB3"/>
    <w:rsid w:val="002B7F67"/>
    <w:rsid w:val="002C0612"/>
    <w:rsid w:val="002C7E5B"/>
    <w:rsid w:val="002D0BE3"/>
    <w:rsid w:val="002D2788"/>
    <w:rsid w:val="002D2CF3"/>
    <w:rsid w:val="002D2D38"/>
    <w:rsid w:val="002D407D"/>
    <w:rsid w:val="002D65F3"/>
    <w:rsid w:val="002D7D7C"/>
    <w:rsid w:val="002E1905"/>
    <w:rsid w:val="002E5953"/>
    <w:rsid w:val="002E6FBC"/>
    <w:rsid w:val="002E70F1"/>
    <w:rsid w:val="002F018C"/>
    <w:rsid w:val="002F0C6B"/>
    <w:rsid w:val="002F0F1C"/>
    <w:rsid w:val="002F20B7"/>
    <w:rsid w:val="002F3429"/>
    <w:rsid w:val="00300A2E"/>
    <w:rsid w:val="00303705"/>
    <w:rsid w:val="00304A4B"/>
    <w:rsid w:val="003051E3"/>
    <w:rsid w:val="00307124"/>
    <w:rsid w:val="00307174"/>
    <w:rsid w:val="00310D5B"/>
    <w:rsid w:val="0031126B"/>
    <w:rsid w:val="00312D3C"/>
    <w:rsid w:val="00313EDA"/>
    <w:rsid w:val="00315CE5"/>
    <w:rsid w:val="0031750E"/>
    <w:rsid w:val="00320561"/>
    <w:rsid w:val="00321238"/>
    <w:rsid w:val="0032396B"/>
    <w:rsid w:val="00324791"/>
    <w:rsid w:val="00324C0F"/>
    <w:rsid w:val="003261EF"/>
    <w:rsid w:val="00326548"/>
    <w:rsid w:val="00334996"/>
    <w:rsid w:val="00334E14"/>
    <w:rsid w:val="003361A0"/>
    <w:rsid w:val="003365B2"/>
    <w:rsid w:val="00337375"/>
    <w:rsid w:val="0033779A"/>
    <w:rsid w:val="00337892"/>
    <w:rsid w:val="003425F8"/>
    <w:rsid w:val="003456F5"/>
    <w:rsid w:val="00346DF8"/>
    <w:rsid w:val="0035069B"/>
    <w:rsid w:val="003513F4"/>
    <w:rsid w:val="003528D8"/>
    <w:rsid w:val="003540F5"/>
    <w:rsid w:val="00354FA7"/>
    <w:rsid w:val="00360A3C"/>
    <w:rsid w:val="00361DB5"/>
    <w:rsid w:val="003654F2"/>
    <w:rsid w:val="0037053D"/>
    <w:rsid w:val="00373C48"/>
    <w:rsid w:val="00377769"/>
    <w:rsid w:val="0038762E"/>
    <w:rsid w:val="00387DBA"/>
    <w:rsid w:val="00390092"/>
    <w:rsid w:val="00391614"/>
    <w:rsid w:val="00393619"/>
    <w:rsid w:val="00393B82"/>
    <w:rsid w:val="00394DBE"/>
    <w:rsid w:val="00396607"/>
    <w:rsid w:val="003A0C3A"/>
    <w:rsid w:val="003A0F22"/>
    <w:rsid w:val="003A2E98"/>
    <w:rsid w:val="003A418D"/>
    <w:rsid w:val="003A47E6"/>
    <w:rsid w:val="003A62CF"/>
    <w:rsid w:val="003A7EF2"/>
    <w:rsid w:val="003B02BB"/>
    <w:rsid w:val="003B3366"/>
    <w:rsid w:val="003B3481"/>
    <w:rsid w:val="003B56FE"/>
    <w:rsid w:val="003B5D38"/>
    <w:rsid w:val="003B6FDE"/>
    <w:rsid w:val="003B743E"/>
    <w:rsid w:val="003C0C13"/>
    <w:rsid w:val="003C695A"/>
    <w:rsid w:val="003C7F88"/>
    <w:rsid w:val="003D1943"/>
    <w:rsid w:val="003D3959"/>
    <w:rsid w:val="003D499B"/>
    <w:rsid w:val="003D4EE6"/>
    <w:rsid w:val="003E6423"/>
    <w:rsid w:val="003F0752"/>
    <w:rsid w:val="003F205E"/>
    <w:rsid w:val="003F55AD"/>
    <w:rsid w:val="00401BA0"/>
    <w:rsid w:val="00402B2E"/>
    <w:rsid w:val="00406540"/>
    <w:rsid w:val="004077C6"/>
    <w:rsid w:val="0041097E"/>
    <w:rsid w:val="004132B0"/>
    <w:rsid w:val="00424D0D"/>
    <w:rsid w:val="00425AB2"/>
    <w:rsid w:val="004263A2"/>
    <w:rsid w:val="004266DF"/>
    <w:rsid w:val="004271E7"/>
    <w:rsid w:val="00430976"/>
    <w:rsid w:val="0043526A"/>
    <w:rsid w:val="00435652"/>
    <w:rsid w:val="004359CB"/>
    <w:rsid w:val="00436B3D"/>
    <w:rsid w:val="00437A52"/>
    <w:rsid w:val="00440012"/>
    <w:rsid w:val="004412BA"/>
    <w:rsid w:val="00441E6A"/>
    <w:rsid w:val="0044288C"/>
    <w:rsid w:val="00442F55"/>
    <w:rsid w:val="004437B2"/>
    <w:rsid w:val="00443CDE"/>
    <w:rsid w:val="004503DC"/>
    <w:rsid w:val="004510A4"/>
    <w:rsid w:val="004515A7"/>
    <w:rsid w:val="00454789"/>
    <w:rsid w:val="00455BB3"/>
    <w:rsid w:val="00462575"/>
    <w:rsid w:val="00465078"/>
    <w:rsid w:val="00467912"/>
    <w:rsid w:val="00470237"/>
    <w:rsid w:val="0047173C"/>
    <w:rsid w:val="004726EA"/>
    <w:rsid w:val="00475D34"/>
    <w:rsid w:val="0047785C"/>
    <w:rsid w:val="00477E28"/>
    <w:rsid w:val="004822DE"/>
    <w:rsid w:val="0048567B"/>
    <w:rsid w:val="00491D12"/>
    <w:rsid w:val="0049432B"/>
    <w:rsid w:val="00494C48"/>
    <w:rsid w:val="00494DFB"/>
    <w:rsid w:val="00495D70"/>
    <w:rsid w:val="00496797"/>
    <w:rsid w:val="004A245D"/>
    <w:rsid w:val="004A2677"/>
    <w:rsid w:val="004A2739"/>
    <w:rsid w:val="004A3773"/>
    <w:rsid w:val="004A76D6"/>
    <w:rsid w:val="004B0A33"/>
    <w:rsid w:val="004B174D"/>
    <w:rsid w:val="004B4509"/>
    <w:rsid w:val="004B6E5F"/>
    <w:rsid w:val="004B7305"/>
    <w:rsid w:val="004C34E8"/>
    <w:rsid w:val="004C3AAE"/>
    <w:rsid w:val="004C3BFD"/>
    <w:rsid w:val="004C60F8"/>
    <w:rsid w:val="004C6C5D"/>
    <w:rsid w:val="004C779A"/>
    <w:rsid w:val="004C77E1"/>
    <w:rsid w:val="004D00D0"/>
    <w:rsid w:val="004D05D0"/>
    <w:rsid w:val="004D16F5"/>
    <w:rsid w:val="004D17D9"/>
    <w:rsid w:val="004D1B42"/>
    <w:rsid w:val="004D2192"/>
    <w:rsid w:val="004D40F4"/>
    <w:rsid w:val="004D73B4"/>
    <w:rsid w:val="004D74C4"/>
    <w:rsid w:val="004E23B2"/>
    <w:rsid w:val="004E5460"/>
    <w:rsid w:val="004E6918"/>
    <w:rsid w:val="004E7CA8"/>
    <w:rsid w:val="004F0BA1"/>
    <w:rsid w:val="004F0E96"/>
    <w:rsid w:val="004F3B21"/>
    <w:rsid w:val="004F4E4F"/>
    <w:rsid w:val="004F5C88"/>
    <w:rsid w:val="004F7AB4"/>
    <w:rsid w:val="00511B83"/>
    <w:rsid w:val="0051278C"/>
    <w:rsid w:val="005132C9"/>
    <w:rsid w:val="00515036"/>
    <w:rsid w:val="005152C6"/>
    <w:rsid w:val="00516A51"/>
    <w:rsid w:val="00517B34"/>
    <w:rsid w:val="00521935"/>
    <w:rsid w:val="00532382"/>
    <w:rsid w:val="005355F0"/>
    <w:rsid w:val="005363A0"/>
    <w:rsid w:val="005369B1"/>
    <w:rsid w:val="005411E8"/>
    <w:rsid w:val="00543588"/>
    <w:rsid w:val="00543F39"/>
    <w:rsid w:val="00546782"/>
    <w:rsid w:val="005472D9"/>
    <w:rsid w:val="00551482"/>
    <w:rsid w:val="005526D1"/>
    <w:rsid w:val="005538F4"/>
    <w:rsid w:val="00556481"/>
    <w:rsid w:val="0055698E"/>
    <w:rsid w:val="005577A0"/>
    <w:rsid w:val="00561581"/>
    <w:rsid w:val="00562E9D"/>
    <w:rsid w:val="00567228"/>
    <w:rsid w:val="00567744"/>
    <w:rsid w:val="00570265"/>
    <w:rsid w:val="005725ED"/>
    <w:rsid w:val="005740B8"/>
    <w:rsid w:val="00575716"/>
    <w:rsid w:val="0057678B"/>
    <w:rsid w:val="00577557"/>
    <w:rsid w:val="00584481"/>
    <w:rsid w:val="00587D8D"/>
    <w:rsid w:val="00590744"/>
    <w:rsid w:val="005926D3"/>
    <w:rsid w:val="005963FA"/>
    <w:rsid w:val="005969E9"/>
    <w:rsid w:val="005A0A0E"/>
    <w:rsid w:val="005A485E"/>
    <w:rsid w:val="005A5D8F"/>
    <w:rsid w:val="005B08B9"/>
    <w:rsid w:val="005B2075"/>
    <w:rsid w:val="005B36C9"/>
    <w:rsid w:val="005B50FA"/>
    <w:rsid w:val="005B7EF8"/>
    <w:rsid w:val="005C07FA"/>
    <w:rsid w:val="005C2180"/>
    <w:rsid w:val="005C3AE9"/>
    <w:rsid w:val="005C40E5"/>
    <w:rsid w:val="005C453E"/>
    <w:rsid w:val="005D14EA"/>
    <w:rsid w:val="005D166C"/>
    <w:rsid w:val="005D1BE2"/>
    <w:rsid w:val="005E32D7"/>
    <w:rsid w:val="005E33C0"/>
    <w:rsid w:val="005E3656"/>
    <w:rsid w:val="005E4DD4"/>
    <w:rsid w:val="005E7F23"/>
    <w:rsid w:val="005F042A"/>
    <w:rsid w:val="005F10CC"/>
    <w:rsid w:val="005F179B"/>
    <w:rsid w:val="005F5492"/>
    <w:rsid w:val="006005C6"/>
    <w:rsid w:val="0060165C"/>
    <w:rsid w:val="006035C6"/>
    <w:rsid w:val="00605B80"/>
    <w:rsid w:val="00606159"/>
    <w:rsid w:val="0060684A"/>
    <w:rsid w:val="00613EE8"/>
    <w:rsid w:val="00614224"/>
    <w:rsid w:val="00614D40"/>
    <w:rsid w:val="006158B2"/>
    <w:rsid w:val="00616D6E"/>
    <w:rsid w:val="006171EC"/>
    <w:rsid w:val="006233FC"/>
    <w:rsid w:val="00623802"/>
    <w:rsid w:val="00623E17"/>
    <w:rsid w:val="00624BA1"/>
    <w:rsid w:val="00624D61"/>
    <w:rsid w:val="006259BA"/>
    <w:rsid w:val="00626601"/>
    <w:rsid w:val="00627611"/>
    <w:rsid w:val="006306F2"/>
    <w:rsid w:val="00632565"/>
    <w:rsid w:val="00633747"/>
    <w:rsid w:val="006464D2"/>
    <w:rsid w:val="00646D75"/>
    <w:rsid w:val="0065650E"/>
    <w:rsid w:val="00656915"/>
    <w:rsid w:val="00657C9E"/>
    <w:rsid w:val="00660043"/>
    <w:rsid w:val="006610C3"/>
    <w:rsid w:val="006610D3"/>
    <w:rsid w:val="006679A0"/>
    <w:rsid w:val="00671AC9"/>
    <w:rsid w:val="00675E55"/>
    <w:rsid w:val="00681250"/>
    <w:rsid w:val="0068159E"/>
    <w:rsid w:val="006824C7"/>
    <w:rsid w:val="00692AD4"/>
    <w:rsid w:val="00692D28"/>
    <w:rsid w:val="0069339C"/>
    <w:rsid w:val="006951C9"/>
    <w:rsid w:val="006A0AB0"/>
    <w:rsid w:val="006A0C63"/>
    <w:rsid w:val="006A16A3"/>
    <w:rsid w:val="006B157D"/>
    <w:rsid w:val="006B1F84"/>
    <w:rsid w:val="006B20B8"/>
    <w:rsid w:val="006B4E39"/>
    <w:rsid w:val="006B5321"/>
    <w:rsid w:val="006B6896"/>
    <w:rsid w:val="006B7203"/>
    <w:rsid w:val="006C63ED"/>
    <w:rsid w:val="006D05EA"/>
    <w:rsid w:val="006D0CE0"/>
    <w:rsid w:val="006D1FDD"/>
    <w:rsid w:val="006D7CE0"/>
    <w:rsid w:val="006E2B6D"/>
    <w:rsid w:val="006E2BF0"/>
    <w:rsid w:val="006E2D67"/>
    <w:rsid w:val="006E2E71"/>
    <w:rsid w:val="006E2EB5"/>
    <w:rsid w:val="006E30EB"/>
    <w:rsid w:val="006E4BAF"/>
    <w:rsid w:val="006E4CD7"/>
    <w:rsid w:val="006F19AF"/>
    <w:rsid w:val="006F2EA6"/>
    <w:rsid w:val="006F5E4D"/>
    <w:rsid w:val="006F777E"/>
    <w:rsid w:val="007011CD"/>
    <w:rsid w:val="007018B3"/>
    <w:rsid w:val="00701EED"/>
    <w:rsid w:val="00703A55"/>
    <w:rsid w:val="0070522E"/>
    <w:rsid w:val="00705C7B"/>
    <w:rsid w:val="007067F5"/>
    <w:rsid w:val="00710067"/>
    <w:rsid w:val="00712264"/>
    <w:rsid w:val="007127BC"/>
    <w:rsid w:val="00713382"/>
    <w:rsid w:val="00713CB7"/>
    <w:rsid w:val="00714AAC"/>
    <w:rsid w:val="00715081"/>
    <w:rsid w:val="00717C15"/>
    <w:rsid w:val="007201F7"/>
    <w:rsid w:val="00720AB2"/>
    <w:rsid w:val="007260F1"/>
    <w:rsid w:val="00730C91"/>
    <w:rsid w:val="00731AE4"/>
    <w:rsid w:val="00733098"/>
    <w:rsid w:val="007341D0"/>
    <w:rsid w:val="007358A7"/>
    <w:rsid w:val="00736F32"/>
    <w:rsid w:val="00740B6A"/>
    <w:rsid w:val="00741021"/>
    <w:rsid w:val="0074298F"/>
    <w:rsid w:val="007442D3"/>
    <w:rsid w:val="00744A45"/>
    <w:rsid w:val="00745F58"/>
    <w:rsid w:val="007471B5"/>
    <w:rsid w:val="007528E0"/>
    <w:rsid w:val="00752F2D"/>
    <w:rsid w:val="00754B52"/>
    <w:rsid w:val="00755490"/>
    <w:rsid w:val="00760743"/>
    <w:rsid w:val="007617D6"/>
    <w:rsid w:val="00762453"/>
    <w:rsid w:val="00762677"/>
    <w:rsid w:val="007628DF"/>
    <w:rsid w:val="00764E56"/>
    <w:rsid w:val="0076517B"/>
    <w:rsid w:val="0076530D"/>
    <w:rsid w:val="00774F62"/>
    <w:rsid w:val="00775E3D"/>
    <w:rsid w:val="0077772A"/>
    <w:rsid w:val="00780246"/>
    <w:rsid w:val="0078130B"/>
    <w:rsid w:val="0078432F"/>
    <w:rsid w:val="007868C4"/>
    <w:rsid w:val="00790200"/>
    <w:rsid w:val="007939EF"/>
    <w:rsid w:val="007947EF"/>
    <w:rsid w:val="00797D84"/>
    <w:rsid w:val="007A1198"/>
    <w:rsid w:val="007A32D5"/>
    <w:rsid w:val="007A46C7"/>
    <w:rsid w:val="007A49AD"/>
    <w:rsid w:val="007B0615"/>
    <w:rsid w:val="007B1209"/>
    <w:rsid w:val="007B2D2A"/>
    <w:rsid w:val="007B4AB9"/>
    <w:rsid w:val="007B57CA"/>
    <w:rsid w:val="007B5E78"/>
    <w:rsid w:val="007B64DA"/>
    <w:rsid w:val="007C142E"/>
    <w:rsid w:val="007C257C"/>
    <w:rsid w:val="007C2632"/>
    <w:rsid w:val="007C2B86"/>
    <w:rsid w:val="007C3044"/>
    <w:rsid w:val="007C32C9"/>
    <w:rsid w:val="007C4C77"/>
    <w:rsid w:val="007D0721"/>
    <w:rsid w:val="007D1510"/>
    <w:rsid w:val="007D3553"/>
    <w:rsid w:val="007D5BCE"/>
    <w:rsid w:val="007E23DC"/>
    <w:rsid w:val="007E3495"/>
    <w:rsid w:val="007E5964"/>
    <w:rsid w:val="007F0B93"/>
    <w:rsid w:val="007F1E7F"/>
    <w:rsid w:val="007F2154"/>
    <w:rsid w:val="007F297E"/>
    <w:rsid w:val="007F2B50"/>
    <w:rsid w:val="0080365E"/>
    <w:rsid w:val="008051D9"/>
    <w:rsid w:val="0081329A"/>
    <w:rsid w:val="00813AE1"/>
    <w:rsid w:val="00814C00"/>
    <w:rsid w:val="00815E57"/>
    <w:rsid w:val="00816DC1"/>
    <w:rsid w:val="008209AF"/>
    <w:rsid w:val="008254F1"/>
    <w:rsid w:val="008319D7"/>
    <w:rsid w:val="00834415"/>
    <w:rsid w:val="00835804"/>
    <w:rsid w:val="00837437"/>
    <w:rsid w:val="00840836"/>
    <w:rsid w:val="00841D72"/>
    <w:rsid w:val="008422AC"/>
    <w:rsid w:val="008425EE"/>
    <w:rsid w:val="0084682D"/>
    <w:rsid w:val="00846ABC"/>
    <w:rsid w:val="00853BBF"/>
    <w:rsid w:val="00862985"/>
    <w:rsid w:val="008646F8"/>
    <w:rsid w:val="00866CE3"/>
    <w:rsid w:val="00867939"/>
    <w:rsid w:val="008709AA"/>
    <w:rsid w:val="00870BA4"/>
    <w:rsid w:val="00872D38"/>
    <w:rsid w:val="00873133"/>
    <w:rsid w:val="00874EF9"/>
    <w:rsid w:val="008757E9"/>
    <w:rsid w:val="008761F8"/>
    <w:rsid w:val="00881611"/>
    <w:rsid w:val="00881778"/>
    <w:rsid w:val="00884491"/>
    <w:rsid w:val="008865CD"/>
    <w:rsid w:val="00893A04"/>
    <w:rsid w:val="00893CEE"/>
    <w:rsid w:val="00893D4E"/>
    <w:rsid w:val="0089730B"/>
    <w:rsid w:val="008A1273"/>
    <w:rsid w:val="008A6726"/>
    <w:rsid w:val="008A7B08"/>
    <w:rsid w:val="008B0C78"/>
    <w:rsid w:val="008B0F0E"/>
    <w:rsid w:val="008B2D29"/>
    <w:rsid w:val="008B4D73"/>
    <w:rsid w:val="008B5148"/>
    <w:rsid w:val="008B52CC"/>
    <w:rsid w:val="008B70C8"/>
    <w:rsid w:val="008B7865"/>
    <w:rsid w:val="008C0797"/>
    <w:rsid w:val="008C2488"/>
    <w:rsid w:val="008C74F0"/>
    <w:rsid w:val="008D0CB4"/>
    <w:rsid w:val="008D5F5B"/>
    <w:rsid w:val="008D6E01"/>
    <w:rsid w:val="008E1249"/>
    <w:rsid w:val="008E4141"/>
    <w:rsid w:val="008E5AA5"/>
    <w:rsid w:val="008E5C7F"/>
    <w:rsid w:val="008E691B"/>
    <w:rsid w:val="00900D9B"/>
    <w:rsid w:val="00903D0C"/>
    <w:rsid w:val="00904BDA"/>
    <w:rsid w:val="0091067F"/>
    <w:rsid w:val="00912A1D"/>
    <w:rsid w:val="00913DC5"/>
    <w:rsid w:val="009165C0"/>
    <w:rsid w:val="00916716"/>
    <w:rsid w:val="00917114"/>
    <w:rsid w:val="00920255"/>
    <w:rsid w:val="00921BBC"/>
    <w:rsid w:val="009239BD"/>
    <w:rsid w:val="00926650"/>
    <w:rsid w:val="00926AB7"/>
    <w:rsid w:val="00930C89"/>
    <w:rsid w:val="009312F9"/>
    <w:rsid w:val="00931439"/>
    <w:rsid w:val="00931C4C"/>
    <w:rsid w:val="00932733"/>
    <w:rsid w:val="009359A7"/>
    <w:rsid w:val="00940E3C"/>
    <w:rsid w:val="00942F12"/>
    <w:rsid w:val="0094448D"/>
    <w:rsid w:val="00951EE5"/>
    <w:rsid w:val="00953E86"/>
    <w:rsid w:val="00956926"/>
    <w:rsid w:val="0096236E"/>
    <w:rsid w:val="009630DA"/>
    <w:rsid w:val="0096426A"/>
    <w:rsid w:val="009671D3"/>
    <w:rsid w:val="00970546"/>
    <w:rsid w:val="00970CF8"/>
    <w:rsid w:val="00972FC9"/>
    <w:rsid w:val="00974099"/>
    <w:rsid w:val="00980C69"/>
    <w:rsid w:val="00980F6C"/>
    <w:rsid w:val="00981288"/>
    <w:rsid w:val="00981F08"/>
    <w:rsid w:val="00983648"/>
    <w:rsid w:val="00986F81"/>
    <w:rsid w:val="00987609"/>
    <w:rsid w:val="00987B0D"/>
    <w:rsid w:val="00991BAF"/>
    <w:rsid w:val="0099277B"/>
    <w:rsid w:val="00992BEE"/>
    <w:rsid w:val="00993051"/>
    <w:rsid w:val="00994650"/>
    <w:rsid w:val="009946E5"/>
    <w:rsid w:val="009A0836"/>
    <w:rsid w:val="009A1FE0"/>
    <w:rsid w:val="009A31ED"/>
    <w:rsid w:val="009B0B4A"/>
    <w:rsid w:val="009B359E"/>
    <w:rsid w:val="009B5BA3"/>
    <w:rsid w:val="009B6552"/>
    <w:rsid w:val="009C06E9"/>
    <w:rsid w:val="009C19C7"/>
    <w:rsid w:val="009C3622"/>
    <w:rsid w:val="009C3DAD"/>
    <w:rsid w:val="009C40BB"/>
    <w:rsid w:val="009C72CE"/>
    <w:rsid w:val="009C7CEF"/>
    <w:rsid w:val="009D1ACA"/>
    <w:rsid w:val="009D27B0"/>
    <w:rsid w:val="009D6EE4"/>
    <w:rsid w:val="009D6FBF"/>
    <w:rsid w:val="009E3830"/>
    <w:rsid w:val="009E6275"/>
    <w:rsid w:val="009F1845"/>
    <w:rsid w:val="009F6487"/>
    <w:rsid w:val="009F754A"/>
    <w:rsid w:val="00A02A51"/>
    <w:rsid w:val="00A04CC6"/>
    <w:rsid w:val="00A10B2C"/>
    <w:rsid w:val="00A1163A"/>
    <w:rsid w:val="00A1652D"/>
    <w:rsid w:val="00A17123"/>
    <w:rsid w:val="00A17A92"/>
    <w:rsid w:val="00A21BAE"/>
    <w:rsid w:val="00A267F6"/>
    <w:rsid w:val="00A27109"/>
    <w:rsid w:val="00A30937"/>
    <w:rsid w:val="00A311B4"/>
    <w:rsid w:val="00A32262"/>
    <w:rsid w:val="00A35F89"/>
    <w:rsid w:val="00A36EB8"/>
    <w:rsid w:val="00A408A8"/>
    <w:rsid w:val="00A44903"/>
    <w:rsid w:val="00A46B35"/>
    <w:rsid w:val="00A47F69"/>
    <w:rsid w:val="00A501D0"/>
    <w:rsid w:val="00A502BA"/>
    <w:rsid w:val="00A52E73"/>
    <w:rsid w:val="00A52F32"/>
    <w:rsid w:val="00A55312"/>
    <w:rsid w:val="00A60FEF"/>
    <w:rsid w:val="00A63371"/>
    <w:rsid w:val="00A76384"/>
    <w:rsid w:val="00A86D5F"/>
    <w:rsid w:val="00A87FFA"/>
    <w:rsid w:val="00A90DF4"/>
    <w:rsid w:val="00A91867"/>
    <w:rsid w:val="00A93F82"/>
    <w:rsid w:val="00A94444"/>
    <w:rsid w:val="00A94476"/>
    <w:rsid w:val="00A94596"/>
    <w:rsid w:val="00A94606"/>
    <w:rsid w:val="00A9723E"/>
    <w:rsid w:val="00AA1512"/>
    <w:rsid w:val="00AA2D9E"/>
    <w:rsid w:val="00AA32D5"/>
    <w:rsid w:val="00AA3700"/>
    <w:rsid w:val="00AA46F6"/>
    <w:rsid w:val="00AA64DF"/>
    <w:rsid w:val="00AB3BB1"/>
    <w:rsid w:val="00AB6E28"/>
    <w:rsid w:val="00AC1734"/>
    <w:rsid w:val="00AD0444"/>
    <w:rsid w:val="00AD3ED6"/>
    <w:rsid w:val="00AD44BB"/>
    <w:rsid w:val="00AE547C"/>
    <w:rsid w:val="00AE6E3B"/>
    <w:rsid w:val="00AF3024"/>
    <w:rsid w:val="00AF37DA"/>
    <w:rsid w:val="00AF539B"/>
    <w:rsid w:val="00AF661B"/>
    <w:rsid w:val="00B01153"/>
    <w:rsid w:val="00B0440D"/>
    <w:rsid w:val="00B0606B"/>
    <w:rsid w:val="00B07BD0"/>
    <w:rsid w:val="00B111B3"/>
    <w:rsid w:val="00B1366D"/>
    <w:rsid w:val="00B137AE"/>
    <w:rsid w:val="00B14681"/>
    <w:rsid w:val="00B17BDF"/>
    <w:rsid w:val="00B17BEE"/>
    <w:rsid w:val="00B21D50"/>
    <w:rsid w:val="00B23D54"/>
    <w:rsid w:val="00B2530D"/>
    <w:rsid w:val="00B25CAB"/>
    <w:rsid w:val="00B263BD"/>
    <w:rsid w:val="00B3062C"/>
    <w:rsid w:val="00B3157D"/>
    <w:rsid w:val="00B327F1"/>
    <w:rsid w:val="00B33934"/>
    <w:rsid w:val="00B33AF2"/>
    <w:rsid w:val="00B3443A"/>
    <w:rsid w:val="00B34EEB"/>
    <w:rsid w:val="00B37B15"/>
    <w:rsid w:val="00B41A57"/>
    <w:rsid w:val="00B434B7"/>
    <w:rsid w:val="00B4516E"/>
    <w:rsid w:val="00B473EF"/>
    <w:rsid w:val="00B47A37"/>
    <w:rsid w:val="00B50164"/>
    <w:rsid w:val="00B54BA4"/>
    <w:rsid w:val="00B5516D"/>
    <w:rsid w:val="00B57CA2"/>
    <w:rsid w:val="00B602C0"/>
    <w:rsid w:val="00B60BA7"/>
    <w:rsid w:val="00B6172B"/>
    <w:rsid w:val="00B636BD"/>
    <w:rsid w:val="00B63857"/>
    <w:rsid w:val="00B75C51"/>
    <w:rsid w:val="00B83C39"/>
    <w:rsid w:val="00B83EE6"/>
    <w:rsid w:val="00B840C2"/>
    <w:rsid w:val="00B90D13"/>
    <w:rsid w:val="00B90F75"/>
    <w:rsid w:val="00B910B7"/>
    <w:rsid w:val="00B9296E"/>
    <w:rsid w:val="00B9786A"/>
    <w:rsid w:val="00B97C94"/>
    <w:rsid w:val="00BA352A"/>
    <w:rsid w:val="00BA47E2"/>
    <w:rsid w:val="00BA53C2"/>
    <w:rsid w:val="00BA61D3"/>
    <w:rsid w:val="00BB0670"/>
    <w:rsid w:val="00BB5C24"/>
    <w:rsid w:val="00BB75C2"/>
    <w:rsid w:val="00BB75F6"/>
    <w:rsid w:val="00BB7FA8"/>
    <w:rsid w:val="00BC4399"/>
    <w:rsid w:val="00BC4ED9"/>
    <w:rsid w:val="00BC775B"/>
    <w:rsid w:val="00BD35B6"/>
    <w:rsid w:val="00BD3F16"/>
    <w:rsid w:val="00BD61F5"/>
    <w:rsid w:val="00BD7664"/>
    <w:rsid w:val="00BD7BB8"/>
    <w:rsid w:val="00BE4FF7"/>
    <w:rsid w:val="00BE5065"/>
    <w:rsid w:val="00BE59B3"/>
    <w:rsid w:val="00BE719C"/>
    <w:rsid w:val="00BE7B9F"/>
    <w:rsid w:val="00BF03DD"/>
    <w:rsid w:val="00BF1DD5"/>
    <w:rsid w:val="00BF23F0"/>
    <w:rsid w:val="00BF62F4"/>
    <w:rsid w:val="00BF7B18"/>
    <w:rsid w:val="00C00533"/>
    <w:rsid w:val="00C01F47"/>
    <w:rsid w:val="00C03565"/>
    <w:rsid w:val="00C11DA0"/>
    <w:rsid w:val="00C11FE5"/>
    <w:rsid w:val="00C12C8C"/>
    <w:rsid w:val="00C14025"/>
    <w:rsid w:val="00C17406"/>
    <w:rsid w:val="00C177FB"/>
    <w:rsid w:val="00C20615"/>
    <w:rsid w:val="00C21E4D"/>
    <w:rsid w:val="00C246E1"/>
    <w:rsid w:val="00C26047"/>
    <w:rsid w:val="00C26D41"/>
    <w:rsid w:val="00C318E2"/>
    <w:rsid w:val="00C32383"/>
    <w:rsid w:val="00C33595"/>
    <w:rsid w:val="00C34597"/>
    <w:rsid w:val="00C40EC4"/>
    <w:rsid w:val="00C411B3"/>
    <w:rsid w:val="00C42DFA"/>
    <w:rsid w:val="00C44F80"/>
    <w:rsid w:val="00C45720"/>
    <w:rsid w:val="00C45E2D"/>
    <w:rsid w:val="00C47D4B"/>
    <w:rsid w:val="00C61698"/>
    <w:rsid w:val="00C62BAF"/>
    <w:rsid w:val="00C6498C"/>
    <w:rsid w:val="00C64FC4"/>
    <w:rsid w:val="00C65E28"/>
    <w:rsid w:val="00C70A49"/>
    <w:rsid w:val="00C7227D"/>
    <w:rsid w:val="00C7499F"/>
    <w:rsid w:val="00C74AB1"/>
    <w:rsid w:val="00C75108"/>
    <w:rsid w:val="00C75F5C"/>
    <w:rsid w:val="00C76784"/>
    <w:rsid w:val="00C81ED7"/>
    <w:rsid w:val="00C82CC5"/>
    <w:rsid w:val="00C87A5B"/>
    <w:rsid w:val="00C92EFA"/>
    <w:rsid w:val="00C9470E"/>
    <w:rsid w:val="00C96229"/>
    <w:rsid w:val="00C97221"/>
    <w:rsid w:val="00C97B2C"/>
    <w:rsid w:val="00CA00D1"/>
    <w:rsid w:val="00CA0CC9"/>
    <w:rsid w:val="00CA184D"/>
    <w:rsid w:val="00CA2EDA"/>
    <w:rsid w:val="00CA4E7C"/>
    <w:rsid w:val="00CA52E5"/>
    <w:rsid w:val="00CA69E2"/>
    <w:rsid w:val="00CA6B23"/>
    <w:rsid w:val="00CA6D74"/>
    <w:rsid w:val="00CA7715"/>
    <w:rsid w:val="00CB0673"/>
    <w:rsid w:val="00CB190D"/>
    <w:rsid w:val="00CB2915"/>
    <w:rsid w:val="00CB380B"/>
    <w:rsid w:val="00CB3F54"/>
    <w:rsid w:val="00CB7216"/>
    <w:rsid w:val="00CC0350"/>
    <w:rsid w:val="00CC2F13"/>
    <w:rsid w:val="00CC7592"/>
    <w:rsid w:val="00CD40A0"/>
    <w:rsid w:val="00CD5406"/>
    <w:rsid w:val="00CE2E14"/>
    <w:rsid w:val="00CE734B"/>
    <w:rsid w:val="00CF1124"/>
    <w:rsid w:val="00CF2501"/>
    <w:rsid w:val="00CF606E"/>
    <w:rsid w:val="00CF6D72"/>
    <w:rsid w:val="00CF7AF9"/>
    <w:rsid w:val="00D00501"/>
    <w:rsid w:val="00D02528"/>
    <w:rsid w:val="00D029CF"/>
    <w:rsid w:val="00D032D5"/>
    <w:rsid w:val="00D051BF"/>
    <w:rsid w:val="00D06B03"/>
    <w:rsid w:val="00D11036"/>
    <w:rsid w:val="00D16FCE"/>
    <w:rsid w:val="00D21762"/>
    <w:rsid w:val="00D21B90"/>
    <w:rsid w:val="00D21C75"/>
    <w:rsid w:val="00D22028"/>
    <w:rsid w:val="00D24BFD"/>
    <w:rsid w:val="00D25F0A"/>
    <w:rsid w:val="00D32989"/>
    <w:rsid w:val="00D3361E"/>
    <w:rsid w:val="00D35511"/>
    <w:rsid w:val="00D37454"/>
    <w:rsid w:val="00D37CC1"/>
    <w:rsid w:val="00D37F65"/>
    <w:rsid w:val="00D441D0"/>
    <w:rsid w:val="00D46B75"/>
    <w:rsid w:val="00D46D05"/>
    <w:rsid w:val="00D505AB"/>
    <w:rsid w:val="00D50D68"/>
    <w:rsid w:val="00D51CA4"/>
    <w:rsid w:val="00D52CCF"/>
    <w:rsid w:val="00D5715E"/>
    <w:rsid w:val="00D62477"/>
    <w:rsid w:val="00D62959"/>
    <w:rsid w:val="00D67883"/>
    <w:rsid w:val="00D719C9"/>
    <w:rsid w:val="00D73422"/>
    <w:rsid w:val="00D7564E"/>
    <w:rsid w:val="00D77511"/>
    <w:rsid w:val="00D77635"/>
    <w:rsid w:val="00D84A05"/>
    <w:rsid w:val="00D86161"/>
    <w:rsid w:val="00D879DA"/>
    <w:rsid w:val="00D91BCC"/>
    <w:rsid w:val="00D92118"/>
    <w:rsid w:val="00D92B5F"/>
    <w:rsid w:val="00D958DD"/>
    <w:rsid w:val="00D962FC"/>
    <w:rsid w:val="00D968B6"/>
    <w:rsid w:val="00DA01F5"/>
    <w:rsid w:val="00DA1992"/>
    <w:rsid w:val="00DA23D4"/>
    <w:rsid w:val="00DA2437"/>
    <w:rsid w:val="00DA6F68"/>
    <w:rsid w:val="00DB0579"/>
    <w:rsid w:val="00DB7936"/>
    <w:rsid w:val="00DC51A8"/>
    <w:rsid w:val="00DC6263"/>
    <w:rsid w:val="00DC694F"/>
    <w:rsid w:val="00DD38A3"/>
    <w:rsid w:val="00DD58AB"/>
    <w:rsid w:val="00DD73FA"/>
    <w:rsid w:val="00DE5CB5"/>
    <w:rsid w:val="00DE7B46"/>
    <w:rsid w:val="00DF0151"/>
    <w:rsid w:val="00DF0784"/>
    <w:rsid w:val="00DF1E98"/>
    <w:rsid w:val="00E01546"/>
    <w:rsid w:val="00E0244A"/>
    <w:rsid w:val="00E03DAA"/>
    <w:rsid w:val="00E04D13"/>
    <w:rsid w:val="00E07294"/>
    <w:rsid w:val="00E1795A"/>
    <w:rsid w:val="00E2211B"/>
    <w:rsid w:val="00E22BB9"/>
    <w:rsid w:val="00E25DDC"/>
    <w:rsid w:val="00E263D8"/>
    <w:rsid w:val="00E26806"/>
    <w:rsid w:val="00E30CFE"/>
    <w:rsid w:val="00E31EB9"/>
    <w:rsid w:val="00E32C6E"/>
    <w:rsid w:val="00E32F58"/>
    <w:rsid w:val="00E367D5"/>
    <w:rsid w:val="00E37F77"/>
    <w:rsid w:val="00E40548"/>
    <w:rsid w:val="00E414AC"/>
    <w:rsid w:val="00E4252F"/>
    <w:rsid w:val="00E450ED"/>
    <w:rsid w:val="00E45410"/>
    <w:rsid w:val="00E45CAE"/>
    <w:rsid w:val="00E46DB5"/>
    <w:rsid w:val="00E528A2"/>
    <w:rsid w:val="00E53F44"/>
    <w:rsid w:val="00E54625"/>
    <w:rsid w:val="00E54703"/>
    <w:rsid w:val="00E55F95"/>
    <w:rsid w:val="00E56202"/>
    <w:rsid w:val="00E56ABA"/>
    <w:rsid w:val="00E609A1"/>
    <w:rsid w:val="00E65085"/>
    <w:rsid w:val="00E669BF"/>
    <w:rsid w:val="00E66D60"/>
    <w:rsid w:val="00E70261"/>
    <w:rsid w:val="00E70E1C"/>
    <w:rsid w:val="00E72C61"/>
    <w:rsid w:val="00E768B1"/>
    <w:rsid w:val="00E77DAF"/>
    <w:rsid w:val="00E8177C"/>
    <w:rsid w:val="00E82AF1"/>
    <w:rsid w:val="00E82FD2"/>
    <w:rsid w:val="00E84135"/>
    <w:rsid w:val="00E87877"/>
    <w:rsid w:val="00E93DCA"/>
    <w:rsid w:val="00E94D96"/>
    <w:rsid w:val="00E95307"/>
    <w:rsid w:val="00E97245"/>
    <w:rsid w:val="00EA3818"/>
    <w:rsid w:val="00EA4646"/>
    <w:rsid w:val="00EA5DF6"/>
    <w:rsid w:val="00EA666D"/>
    <w:rsid w:val="00EA66CA"/>
    <w:rsid w:val="00EA7884"/>
    <w:rsid w:val="00EA7C10"/>
    <w:rsid w:val="00EB4355"/>
    <w:rsid w:val="00EB5631"/>
    <w:rsid w:val="00EB6967"/>
    <w:rsid w:val="00EC017C"/>
    <w:rsid w:val="00EC1D1A"/>
    <w:rsid w:val="00ED063B"/>
    <w:rsid w:val="00ED6BC0"/>
    <w:rsid w:val="00EE0175"/>
    <w:rsid w:val="00EE0360"/>
    <w:rsid w:val="00EE1ED9"/>
    <w:rsid w:val="00EE3547"/>
    <w:rsid w:val="00EE612A"/>
    <w:rsid w:val="00EE683B"/>
    <w:rsid w:val="00EE6A90"/>
    <w:rsid w:val="00EE6BA9"/>
    <w:rsid w:val="00EE7C16"/>
    <w:rsid w:val="00EF126A"/>
    <w:rsid w:val="00EF18BF"/>
    <w:rsid w:val="00EF1B81"/>
    <w:rsid w:val="00EF5532"/>
    <w:rsid w:val="00F00424"/>
    <w:rsid w:val="00F016DF"/>
    <w:rsid w:val="00F03169"/>
    <w:rsid w:val="00F04344"/>
    <w:rsid w:val="00F05EB5"/>
    <w:rsid w:val="00F06396"/>
    <w:rsid w:val="00F11C5A"/>
    <w:rsid w:val="00F12560"/>
    <w:rsid w:val="00F12B70"/>
    <w:rsid w:val="00F13DAC"/>
    <w:rsid w:val="00F14AF4"/>
    <w:rsid w:val="00F158F5"/>
    <w:rsid w:val="00F17687"/>
    <w:rsid w:val="00F2699C"/>
    <w:rsid w:val="00F269B3"/>
    <w:rsid w:val="00F270F6"/>
    <w:rsid w:val="00F27D5C"/>
    <w:rsid w:val="00F30592"/>
    <w:rsid w:val="00F3198D"/>
    <w:rsid w:val="00F33A49"/>
    <w:rsid w:val="00F368B7"/>
    <w:rsid w:val="00F36D18"/>
    <w:rsid w:val="00F36EE4"/>
    <w:rsid w:val="00F404CE"/>
    <w:rsid w:val="00F41286"/>
    <w:rsid w:val="00F4463B"/>
    <w:rsid w:val="00F450AE"/>
    <w:rsid w:val="00F458D8"/>
    <w:rsid w:val="00F512E5"/>
    <w:rsid w:val="00F52E48"/>
    <w:rsid w:val="00F543EE"/>
    <w:rsid w:val="00F56757"/>
    <w:rsid w:val="00F56E91"/>
    <w:rsid w:val="00F605A7"/>
    <w:rsid w:val="00F6207D"/>
    <w:rsid w:val="00F63122"/>
    <w:rsid w:val="00F63696"/>
    <w:rsid w:val="00F65D10"/>
    <w:rsid w:val="00F65F4E"/>
    <w:rsid w:val="00F6602E"/>
    <w:rsid w:val="00F72176"/>
    <w:rsid w:val="00F74F67"/>
    <w:rsid w:val="00F80E9F"/>
    <w:rsid w:val="00F832E1"/>
    <w:rsid w:val="00F8740A"/>
    <w:rsid w:val="00F87885"/>
    <w:rsid w:val="00F91918"/>
    <w:rsid w:val="00F94EFF"/>
    <w:rsid w:val="00F9704F"/>
    <w:rsid w:val="00FA1FDC"/>
    <w:rsid w:val="00FA258D"/>
    <w:rsid w:val="00FA2B87"/>
    <w:rsid w:val="00FA43D0"/>
    <w:rsid w:val="00FA7347"/>
    <w:rsid w:val="00FA7946"/>
    <w:rsid w:val="00FB116F"/>
    <w:rsid w:val="00FB2EBF"/>
    <w:rsid w:val="00FB40C2"/>
    <w:rsid w:val="00FB4216"/>
    <w:rsid w:val="00FB7F85"/>
    <w:rsid w:val="00FC0724"/>
    <w:rsid w:val="00FC0A49"/>
    <w:rsid w:val="00FC3F11"/>
    <w:rsid w:val="00FC4032"/>
    <w:rsid w:val="00FC6267"/>
    <w:rsid w:val="00FD1835"/>
    <w:rsid w:val="00FD360A"/>
    <w:rsid w:val="00FD6FAE"/>
    <w:rsid w:val="00FE00D7"/>
    <w:rsid w:val="00FE0788"/>
    <w:rsid w:val="00FE3A42"/>
    <w:rsid w:val="00FE4958"/>
    <w:rsid w:val="00FF0535"/>
    <w:rsid w:val="0293BF5C"/>
    <w:rsid w:val="085C9BA2"/>
    <w:rsid w:val="09101125"/>
    <w:rsid w:val="0A281CE5"/>
    <w:rsid w:val="0BAAF248"/>
    <w:rsid w:val="0D38B472"/>
    <w:rsid w:val="11875D44"/>
    <w:rsid w:val="14678319"/>
    <w:rsid w:val="14A08B39"/>
    <w:rsid w:val="15F314C2"/>
    <w:rsid w:val="15FA286B"/>
    <w:rsid w:val="17D82BFB"/>
    <w:rsid w:val="17F71808"/>
    <w:rsid w:val="188947F1"/>
    <w:rsid w:val="1A33D29A"/>
    <w:rsid w:val="1AE6DC17"/>
    <w:rsid w:val="1C31EF37"/>
    <w:rsid w:val="1CA4ADEB"/>
    <w:rsid w:val="1DFD2A88"/>
    <w:rsid w:val="247B3A6A"/>
    <w:rsid w:val="2703BCEF"/>
    <w:rsid w:val="294FDA7D"/>
    <w:rsid w:val="2A1C206D"/>
    <w:rsid w:val="2AFDA5FD"/>
    <w:rsid w:val="2BCD598A"/>
    <w:rsid w:val="2C008B1D"/>
    <w:rsid w:val="2C877B3F"/>
    <w:rsid w:val="2CB1A713"/>
    <w:rsid w:val="2D3F6044"/>
    <w:rsid w:val="2EDB30A5"/>
    <w:rsid w:val="366743A1"/>
    <w:rsid w:val="3678E63A"/>
    <w:rsid w:val="36D99B80"/>
    <w:rsid w:val="3707634B"/>
    <w:rsid w:val="3827D4A6"/>
    <w:rsid w:val="39DF6F49"/>
    <w:rsid w:val="3AC916CE"/>
    <w:rsid w:val="3CA987A3"/>
    <w:rsid w:val="3CDF7C9E"/>
    <w:rsid w:val="3D0A71DA"/>
    <w:rsid w:val="3EAB5E42"/>
    <w:rsid w:val="42449719"/>
    <w:rsid w:val="4488C7B1"/>
    <w:rsid w:val="44DACA48"/>
    <w:rsid w:val="468554F1"/>
    <w:rsid w:val="47614F14"/>
    <w:rsid w:val="49BCF5B3"/>
    <w:rsid w:val="4A51A9AB"/>
    <w:rsid w:val="4ADD78FB"/>
    <w:rsid w:val="4B01328D"/>
    <w:rsid w:val="4D93AE98"/>
    <w:rsid w:val="4E59F6D0"/>
    <w:rsid w:val="4FF5C731"/>
    <w:rsid w:val="505BED3F"/>
    <w:rsid w:val="507A8FFF"/>
    <w:rsid w:val="52312C90"/>
    <w:rsid w:val="53AD9445"/>
    <w:rsid w:val="53FDD77E"/>
    <w:rsid w:val="5611C6A1"/>
    <w:rsid w:val="58520D74"/>
    <w:rsid w:val="59A496FD"/>
    <w:rsid w:val="5CEC7677"/>
    <w:rsid w:val="5D73C3D2"/>
    <w:rsid w:val="5DBEE0E4"/>
    <w:rsid w:val="5E66733A"/>
    <w:rsid w:val="6013D881"/>
    <w:rsid w:val="60CAE71E"/>
    <w:rsid w:val="60ECF13E"/>
    <w:rsid w:val="612FA813"/>
    <w:rsid w:val="62613271"/>
    <w:rsid w:val="632D7CF0"/>
    <w:rsid w:val="64C94D51"/>
    <w:rsid w:val="64CECDD0"/>
    <w:rsid w:val="66D80BC8"/>
    <w:rsid w:val="6734A394"/>
    <w:rsid w:val="67935A58"/>
    <w:rsid w:val="689308AD"/>
    <w:rsid w:val="68D0E607"/>
    <w:rsid w:val="696A61AF"/>
    <w:rsid w:val="6A391E7D"/>
    <w:rsid w:val="7773D865"/>
    <w:rsid w:val="77D40108"/>
    <w:rsid w:val="79D8B282"/>
    <w:rsid w:val="7AAB7927"/>
    <w:rsid w:val="7AFA0A6F"/>
    <w:rsid w:val="7D5CE6B0"/>
    <w:rsid w:val="7FE51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styleId="Fett">
    <w:name w:val="Strong"/>
    <w:basedOn w:val="Absatz-Standardschriftart"/>
    <w:uiPriority w:val="22"/>
    <w:qFormat/>
    <w:rsid w:val="00EA666D"/>
    <w:rPr>
      <w:b/>
      <w:bCs/>
    </w:rPr>
  </w:style>
  <w:style w:type="character" w:customStyle="1" w:styleId="normaltextrun">
    <w:name w:val="normaltextrun"/>
    <w:basedOn w:val="Absatz-Standardschriftart"/>
    <w:rsid w:val="002B7EB3"/>
  </w:style>
  <w:style w:type="character" w:customStyle="1" w:styleId="eop">
    <w:name w:val="eop"/>
    <w:basedOn w:val="Absatz-Standardschriftart"/>
    <w:rsid w:val="002B7EB3"/>
  </w:style>
  <w:style w:type="paragraph" w:styleId="berarbeitung">
    <w:name w:val="Revision"/>
    <w:hidden/>
    <w:uiPriority w:val="99"/>
    <w:semiHidden/>
    <w:rsid w:val="00762453"/>
    <w:pPr>
      <w:spacing w:after="0" w:line="240" w:lineRule="auto"/>
    </w:pPr>
    <w:rPr>
      <w:rFonts w:ascii="Arial" w:hAnsi="Arial"/>
      <w:lang w:val="de-DE"/>
    </w:rPr>
  </w:style>
  <w:style w:type="paragraph" w:customStyle="1" w:styleId="05-Answer">
    <w:name w:val="05-Answer"/>
    <w:basedOn w:val="Standard"/>
    <w:qFormat/>
    <w:rsid w:val="00B5516D"/>
    <w:pPr>
      <w:keepLines w:val="0"/>
      <w:numPr>
        <w:numId w:val="18"/>
      </w:numPr>
      <w:spacing w:before="100" w:after="160"/>
      <w:ind w:left="397" w:hanging="397"/>
    </w:pPr>
    <w:rPr>
      <w:rFonts w:cs="Arial"/>
      <w:lang w:eastAsia="de-DE"/>
    </w:rPr>
  </w:style>
  <w:style w:type="character" w:styleId="NichtaufgelsteErwhnung">
    <w:name w:val="Unresolved Mention"/>
    <w:basedOn w:val="Absatz-Standardschriftart"/>
    <w:uiPriority w:val="99"/>
    <w:semiHidden/>
    <w:unhideWhenUsed/>
    <w:rsid w:val="0047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8379">
      <w:bodyDiv w:val="1"/>
      <w:marLeft w:val="0"/>
      <w:marRight w:val="0"/>
      <w:marTop w:val="0"/>
      <w:marBottom w:val="0"/>
      <w:divBdr>
        <w:top w:val="none" w:sz="0" w:space="0" w:color="auto"/>
        <w:left w:val="none" w:sz="0" w:space="0" w:color="auto"/>
        <w:bottom w:val="none" w:sz="0" w:space="0" w:color="auto"/>
        <w:right w:val="none" w:sz="0" w:space="0" w:color="auto"/>
      </w:divBdr>
    </w:div>
    <w:div w:id="329337751">
      <w:bodyDiv w:val="1"/>
      <w:marLeft w:val="0"/>
      <w:marRight w:val="0"/>
      <w:marTop w:val="0"/>
      <w:marBottom w:val="0"/>
      <w:divBdr>
        <w:top w:val="none" w:sz="0" w:space="0" w:color="auto"/>
        <w:left w:val="none" w:sz="0" w:space="0" w:color="auto"/>
        <w:bottom w:val="none" w:sz="0" w:space="0" w:color="auto"/>
        <w:right w:val="none" w:sz="0" w:space="0" w:color="auto"/>
      </w:divBdr>
    </w:div>
    <w:div w:id="331377499">
      <w:bodyDiv w:val="1"/>
      <w:marLeft w:val="0"/>
      <w:marRight w:val="0"/>
      <w:marTop w:val="0"/>
      <w:marBottom w:val="0"/>
      <w:divBdr>
        <w:top w:val="none" w:sz="0" w:space="0" w:color="auto"/>
        <w:left w:val="none" w:sz="0" w:space="0" w:color="auto"/>
        <w:bottom w:val="none" w:sz="0" w:space="0" w:color="auto"/>
        <w:right w:val="none" w:sz="0" w:space="0" w:color="auto"/>
      </w:divBdr>
    </w:div>
    <w:div w:id="629215137">
      <w:bodyDiv w:val="1"/>
      <w:marLeft w:val="0"/>
      <w:marRight w:val="0"/>
      <w:marTop w:val="0"/>
      <w:marBottom w:val="0"/>
      <w:divBdr>
        <w:top w:val="none" w:sz="0" w:space="0" w:color="auto"/>
        <w:left w:val="none" w:sz="0" w:space="0" w:color="auto"/>
        <w:bottom w:val="none" w:sz="0" w:space="0" w:color="auto"/>
        <w:right w:val="none" w:sz="0" w:space="0" w:color="auto"/>
      </w:divBdr>
    </w:div>
    <w:div w:id="723139976">
      <w:bodyDiv w:val="1"/>
      <w:marLeft w:val="0"/>
      <w:marRight w:val="0"/>
      <w:marTop w:val="0"/>
      <w:marBottom w:val="0"/>
      <w:divBdr>
        <w:top w:val="none" w:sz="0" w:space="0" w:color="auto"/>
        <w:left w:val="none" w:sz="0" w:space="0" w:color="auto"/>
        <w:bottom w:val="none" w:sz="0" w:space="0" w:color="auto"/>
        <w:right w:val="none" w:sz="0" w:space="0" w:color="auto"/>
      </w:divBdr>
    </w:div>
    <w:div w:id="1546524383">
      <w:bodyDiv w:val="1"/>
      <w:marLeft w:val="0"/>
      <w:marRight w:val="0"/>
      <w:marTop w:val="0"/>
      <w:marBottom w:val="0"/>
      <w:divBdr>
        <w:top w:val="none" w:sz="0" w:space="0" w:color="auto"/>
        <w:left w:val="none" w:sz="0" w:space="0" w:color="auto"/>
        <w:bottom w:val="none" w:sz="0" w:space="0" w:color="auto"/>
        <w:right w:val="none" w:sz="0" w:space="0" w:color="auto"/>
      </w:divBdr>
    </w:div>
    <w:div w:id="1740518411">
      <w:bodyDiv w:val="1"/>
      <w:marLeft w:val="0"/>
      <w:marRight w:val="0"/>
      <w:marTop w:val="0"/>
      <w:marBottom w:val="0"/>
      <w:divBdr>
        <w:top w:val="none" w:sz="0" w:space="0" w:color="auto"/>
        <w:left w:val="none" w:sz="0" w:space="0" w:color="auto"/>
        <w:bottom w:val="none" w:sz="0" w:space="0" w:color="auto"/>
        <w:right w:val="none" w:sz="0" w:space="0" w:color="auto"/>
      </w:divBdr>
    </w:div>
    <w:div w:id="1756200868">
      <w:bodyDiv w:val="1"/>
      <w:marLeft w:val="0"/>
      <w:marRight w:val="0"/>
      <w:marTop w:val="0"/>
      <w:marBottom w:val="0"/>
      <w:divBdr>
        <w:top w:val="none" w:sz="0" w:space="0" w:color="auto"/>
        <w:left w:val="none" w:sz="0" w:space="0" w:color="auto"/>
        <w:bottom w:val="none" w:sz="0" w:space="0" w:color="auto"/>
        <w:right w:val="none" w:sz="0" w:space="0" w:color="auto"/>
      </w:divBdr>
    </w:div>
    <w:div w:id="18265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250af1-bbcf-4ae4-9b1f-c8340cd9a3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0449ABF02DDA4CADD3DC294130D322" ma:contentTypeVersion="14" ma:contentTypeDescription="Create a new document." ma:contentTypeScope="" ma:versionID="fc2e0167281d0797454a232df00b5896">
  <xsd:schema xmlns:xsd="http://www.w3.org/2001/XMLSchema" xmlns:xs="http://www.w3.org/2001/XMLSchema" xmlns:p="http://schemas.microsoft.com/office/2006/metadata/properties" xmlns:ns2="0d250af1-bbcf-4ae4-9b1f-c8340cd9a3dd" xmlns:ns3="485e2ea5-3a83-437a-b502-00fe3cc83800" targetNamespace="http://schemas.microsoft.com/office/2006/metadata/properties" ma:root="true" ma:fieldsID="3876c018cd1c9e06a647a296eabefca4" ns2:_="" ns3:_="">
    <xsd:import namespace="0d250af1-bbcf-4ae4-9b1f-c8340cd9a3dd"/>
    <xsd:import namespace="485e2ea5-3a83-437a-b502-00fe3cc83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50af1-bbcf-4ae4-9b1f-c8340cd9a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e2ea5-3a83-437a-b502-00fe3cc83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2F2A1-D0B4-47A3-A50E-DDEAE53196AE}">
  <ds:schemaRefs>
    <ds:schemaRef ds:uri="http://schemas.openxmlformats.org/officeDocument/2006/bibliography"/>
  </ds:schemaRefs>
</ds:datastoreItem>
</file>

<file path=customXml/itemProps2.xml><?xml version="1.0" encoding="utf-8"?>
<ds:datastoreItem xmlns:ds="http://schemas.openxmlformats.org/officeDocument/2006/customXml" ds:itemID="{E54EB466-0DCB-4F15-9437-27E565775307}">
  <ds:schemaRefs>
    <ds:schemaRef ds:uri="http://schemas.microsoft.com/office/2006/metadata/properties"/>
    <ds:schemaRef ds:uri="http://schemas.microsoft.com/office/infopath/2007/PartnerControls"/>
    <ds:schemaRef ds:uri="0d250af1-bbcf-4ae4-9b1f-c8340cd9a3dd"/>
  </ds:schemaRefs>
</ds:datastoreItem>
</file>

<file path=customXml/itemProps3.xml><?xml version="1.0" encoding="utf-8"?>
<ds:datastoreItem xmlns:ds="http://schemas.openxmlformats.org/officeDocument/2006/customXml" ds:itemID="{14A796B9-04AE-4930-B20F-8394CEC92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50af1-bbcf-4ae4-9b1f-c8340cd9a3dd"/>
    <ds:schemaRef ds:uri="485e2ea5-3a83-437a-b502-00fe3cc8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3B5CB-EE2F-41A7-A05C-9F389E21D59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5419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2023-04-18T12:04:00Z</dcterms:created>
  <dcterms:modified xsi:type="dcterms:W3CDTF">2023-04-20T09:57:00Z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0x010100AD0449ABF02DDA4CADD3DC294130D322</vt:lpwstr>
  </property>
  <property fmtid="{D5CDD505-2E9C-101B-9397-08002B2CF9AE}" pid="3" name="MediaServiceImageTags">
    <vt:lpwstr/>
  </property>
</Properties>
</file>